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87A2" w14:textId="77777777" w:rsidR="003D3686" w:rsidRDefault="00842FC6">
      <w:pPr>
        <w:spacing w:after="0"/>
        <w:ind w:left="13" w:right="1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8</w:t>
      </w:r>
      <w:r>
        <w:rPr>
          <w:rFonts w:ascii="Arial" w:eastAsia="Arial" w:hAnsi="Arial" w:cs="Arial"/>
          <w:b/>
          <w:sz w:val="24"/>
          <w:vertAlign w:val="superscript"/>
        </w:rPr>
        <w:t xml:space="preserve">th </w:t>
      </w:r>
      <w:r>
        <w:rPr>
          <w:rFonts w:ascii="Arial" w:eastAsia="Arial" w:hAnsi="Arial" w:cs="Arial"/>
          <w:b/>
          <w:sz w:val="24"/>
        </w:rPr>
        <w:t>COMSATS</w:t>
      </w:r>
      <w:r>
        <w:rPr>
          <w:rFonts w:ascii="Cambria Math" w:eastAsia="Cambria Math" w:hAnsi="Cambria Math" w:cs="Cambria Math"/>
          <w:sz w:val="24"/>
        </w:rPr>
        <w:t>‐</w:t>
      </w:r>
      <w:r>
        <w:rPr>
          <w:rFonts w:ascii="Arial" w:eastAsia="Arial" w:hAnsi="Arial" w:cs="Arial"/>
          <w:b/>
          <w:sz w:val="24"/>
        </w:rPr>
        <w:t xml:space="preserve">ISESCO-INIT </w:t>
      </w:r>
    </w:p>
    <w:p w14:paraId="660520AD" w14:textId="77777777" w:rsidR="003D3686" w:rsidRDefault="00842FC6">
      <w:pPr>
        <w:spacing w:after="19"/>
        <w:ind w:left="137"/>
      </w:pPr>
      <w:r>
        <w:rPr>
          <w:rFonts w:ascii="Arial" w:eastAsia="Arial" w:hAnsi="Arial" w:cs="Arial"/>
          <w:b/>
          <w:sz w:val="24"/>
        </w:rPr>
        <w:t xml:space="preserve">International Workshop on “Internet Security: Enhancing Information Exchange </w:t>
      </w:r>
    </w:p>
    <w:p w14:paraId="6DC369FB" w14:textId="77777777" w:rsidR="003D3686" w:rsidRDefault="00842FC6">
      <w:pPr>
        <w:spacing w:after="0"/>
        <w:ind w:left="13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Safeguards”  </w:t>
      </w:r>
    </w:p>
    <w:p w14:paraId="7CC5B9EA" w14:textId="77777777" w:rsidR="003D3686" w:rsidRDefault="00842FC6">
      <w:pPr>
        <w:spacing w:after="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87A5066" w14:textId="77777777" w:rsidR="003D3686" w:rsidRDefault="00842FC6">
      <w:pPr>
        <w:spacing w:after="0"/>
        <w:ind w:left="13" w:hanging="10"/>
        <w:jc w:val="center"/>
      </w:pPr>
      <w:r>
        <w:rPr>
          <w:rFonts w:ascii="Arial" w:eastAsia="Arial" w:hAnsi="Arial" w:cs="Arial"/>
          <w:b/>
          <w:sz w:val="24"/>
        </w:rPr>
        <w:t>23</w:t>
      </w:r>
      <w:r>
        <w:rPr>
          <w:rFonts w:ascii="Arial" w:eastAsia="Arial" w:hAnsi="Arial" w:cs="Arial"/>
          <w:b/>
          <w:sz w:val="24"/>
          <w:vertAlign w:val="superscript"/>
        </w:rPr>
        <w:t>rd</w:t>
      </w:r>
      <w:r>
        <w:rPr>
          <w:rFonts w:ascii="Arial" w:eastAsia="Arial" w:hAnsi="Arial" w:cs="Arial"/>
          <w:b/>
          <w:sz w:val="24"/>
        </w:rPr>
        <w:t xml:space="preserve"> to 27</w:t>
      </w:r>
      <w:r>
        <w:rPr>
          <w:rFonts w:ascii="Arial" w:eastAsia="Arial" w:hAnsi="Arial" w:cs="Arial"/>
          <w:b/>
          <w:sz w:val="24"/>
          <w:vertAlign w:val="superscript"/>
        </w:rPr>
        <w:t xml:space="preserve">th </w:t>
      </w:r>
      <w:r>
        <w:rPr>
          <w:rFonts w:ascii="Arial" w:eastAsia="Arial" w:hAnsi="Arial" w:cs="Arial"/>
          <w:b/>
          <w:sz w:val="24"/>
        </w:rPr>
        <w:t xml:space="preserve">December 2018 </w:t>
      </w:r>
    </w:p>
    <w:p w14:paraId="176B45C7" w14:textId="77777777" w:rsidR="003D3686" w:rsidRDefault="00842FC6">
      <w:pPr>
        <w:spacing w:after="0"/>
        <w:ind w:left="13" w:right="3" w:hanging="10"/>
        <w:jc w:val="center"/>
      </w:pPr>
      <w:r>
        <w:rPr>
          <w:rFonts w:ascii="Arial" w:eastAsia="Arial" w:hAnsi="Arial" w:cs="Arial"/>
          <w:b/>
          <w:sz w:val="24"/>
        </w:rPr>
        <w:t xml:space="preserve">Doha, Qatar </w:t>
      </w:r>
    </w:p>
    <w:p w14:paraId="0960AC47" w14:textId="77777777" w:rsidR="003D3686" w:rsidRDefault="00842FC6">
      <w:pPr>
        <w:spacing w:after="0"/>
        <w:ind w:left="6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CBDD01F" w14:textId="77777777" w:rsidR="003D3686" w:rsidRDefault="00842FC6">
      <w:pPr>
        <w:shd w:val="clear" w:color="auto" w:fill="000000"/>
        <w:spacing w:after="0"/>
        <w:ind w:left="2"/>
        <w:jc w:val="center"/>
      </w:pPr>
      <w:r>
        <w:rPr>
          <w:rFonts w:ascii="Arial" w:eastAsia="Arial" w:hAnsi="Arial" w:cs="Arial"/>
          <w:b/>
          <w:color w:val="FFFFFF"/>
        </w:rPr>
        <w:t xml:space="preserve">Program </w:t>
      </w:r>
    </w:p>
    <w:tbl>
      <w:tblPr>
        <w:tblStyle w:val="TableGrid"/>
        <w:tblW w:w="9697" w:type="dxa"/>
        <w:tblInd w:w="203" w:type="dxa"/>
        <w:tblCellMar>
          <w:top w:w="11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222"/>
        <w:gridCol w:w="7475"/>
      </w:tblGrid>
      <w:tr w:rsidR="003D3686" w14:paraId="464A1B82" w14:textId="77777777">
        <w:trPr>
          <w:trHeight w:val="78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8E6152B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C6FFA5" w14:textId="77777777" w:rsidR="003D3686" w:rsidRDefault="00842FC6">
            <w:pPr>
              <w:spacing w:after="0"/>
              <w:ind w:left="718"/>
            </w:pPr>
            <w:r>
              <w:rPr>
                <w:rFonts w:ascii="Arial" w:eastAsia="Arial" w:hAnsi="Arial" w:cs="Arial"/>
                <w:b/>
              </w:rPr>
              <w:t xml:space="preserve">Day 1 – December 23, 2018 (Sunday) </w:t>
            </w:r>
          </w:p>
        </w:tc>
      </w:tr>
      <w:tr w:rsidR="003D3686" w14:paraId="06C283B4" w14:textId="77777777">
        <w:trPr>
          <w:trHeight w:val="64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1768" w14:textId="77777777" w:rsidR="003D3686" w:rsidRDefault="00842FC6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A7B4" w14:textId="77777777" w:rsidR="003D3686" w:rsidRDefault="00842FC6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INAUGURALCEREMONY </w:t>
            </w:r>
          </w:p>
        </w:tc>
      </w:tr>
      <w:tr w:rsidR="003D3686" w14:paraId="36AA438C" w14:textId="77777777">
        <w:trPr>
          <w:trHeight w:val="56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45A9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08:45 – 09:00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A38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Arrival of Guests and Registration </w:t>
            </w:r>
          </w:p>
          <w:p w14:paraId="29FBA9B5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482F2AD5" w14:textId="77777777">
        <w:trPr>
          <w:trHeight w:val="77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495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09:00 – 09:15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2FFD" w14:textId="77777777" w:rsidR="003D3686" w:rsidRDefault="00842FC6">
            <w:pPr>
              <w:spacing w:after="0" w:line="238" w:lineRule="auto"/>
              <w:ind w:left="108"/>
            </w:pPr>
            <w:r>
              <w:rPr>
                <w:rFonts w:ascii="Arial" w:eastAsia="Arial" w:hAnsi="Arial" w:cs="Arial"/>
              </w:rPr>
              <w:t xml:space="preserve">Welcome Address by the Representative of Qatari National Commission of Education, Culture and Science </w:t>
            </w:r>
          </w:p>
          <w:p w14:paraId="3083B7CE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02A4D48C" w14:textId="77777777">
        <w:trPr>
          <w:trHeight w:val="51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4C7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09:15 – 09:30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099B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Speech of INIT’s Representative </w:t>
            </w:r>
          </w:p>
          <w:p w14:paraId="4DE26E0D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675B1B1A" w14:textId="77777777">
        <w:trPr>
          <w:trHeight w:val="51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C0F3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09:30 – 09:45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E5B2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Speech of ISESCO’s Representative </w:t>
            </w:r>
          </w:p>
          <w:p w14:paraId="4FA0D012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0E1333B2" w14:textId="77777777">
        <w:trPr>
          <w:trHeight w:val="51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A91C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09:45 – 10:00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9E4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Speech of COMSATS’ Representative </w:t>
            </w:r>
          </w:p>
          <w:p w14:paraId="41023E0C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2ED44E0" w14:textId="77777777">
        <w:trPr>
          <w:trHeight w:val="62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545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10:00 – 10:20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4FC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Inaugural Address by Chief Guest </w:t>
            </w:r>
          </w:p>
        </w:tc>
      </w:tr>
      <w:tr w:rsidR="003D3686" w14:paraId="4E35D8AC" w14:textId="77777777">
        <w:trPr>
          <w:trHeight w:val="63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0A3C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10:20 – 10:30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76DD" w14:textId="77777777" w:rsidR="003D3686" w:rsidRDefault="00842FC6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Group Photo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5906111F" w14:textId="77777777">
        <w:trPr>
          <w:trHeight w:val="77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2C616E7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695C49" w14:textId="77777777" w:rsidR="003D3686" w:rsidRDefault="00842FC6">
            <w:pPr>
              <w:spacing w:after="0"/>
              <w:ind w:left="780"/>
            </w:pPr>
            <w:r>
              <w:rPr>
                <w:rFonts w:ascii="Arial" w:eastAsia="Arial" w:hAnsi="Arial" w:cs="Arial"/>
                <w:b/>
              </w:rPr>
              <w:t xml:space="preserve">Day 1–December 23, 2018 (Sunday) </w:t>
            </w:r>
          </w:p>
        </w:tc>
      </w:tr>
      <w:tr w:rsidR="003D3686" w14:paraId="0B352D9E" w14:textId="77777777">
        <w:trPr>
          <w:trHeight w:val="117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B05C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9AFBD" w14:textId="77777777" w:rsidR="003D3686" w:rsidRDefault="00842FC6">
            <w:pPr>
              <w:spacing w:after="16"/>
              <w:ind w:left="26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51791DE" w14:textId="77777777" w:rsidR="003D3686" w:rsidRDefault="00842FC6">
            <w:pPr>
              <w:spacing w:after="19"/>
              <w:ind w:left="10"/>
            </w:pPr>
            <w:r>
              <w:rPr>
                <w:rFonts w:ascii="Arial" w:eastAsia="Arial" w:hAnsi="Arial" w:cs="Arial"/>
                <w:b/>
              </w:rPr>
              <w:t xml:space="preserve">CYBER THREAT INTELLIGENCE &amp; SMART CITIES </w:t>
            </w:r>
          </w:p>
          <w:p w14:paraId="0443D1EF" w14:textId="77777777" w:rsidR="003D3686" w:rsidRDefault="00842FC6">
            <w:pPr>
              <w:spacing w:after="16"/>
              <w:ind w:left="-22"/>
            </w:pPr>
            <w:r>
              <w:rPr>
                <w:rFonts w:ascii="Arial" w:eastAsia="Arial" w:hAnsi="Arial" w:cs="Arial"/>
                <w:b/>
              </w:rPr>
              <w:t xml:space="preserve">Instructors: Dr. </w:t>
            </w:r>
            <w:proofErr w:type="spellStart"/>
            <w:r>
              <w:rPr>
                <w:rFonts w:ascii="Arial" w:eastAsia="Arial" w:hAnsi="Arial" w:cs="Arial"/>
                <w:b/>
              </w:rPr>
              <w:t>Masoom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Alam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&amp; Dr. Akber Gardezi </w:t>
            </w:r>
          </w:p>
          <w:p w14:paraId="38D980F6" w14:textId="77777777" w:rsidR="003D3686" w:rsidRDefault="00842FC6">
            <w:pPr>
              <w:spacing w:after="0"/>
              <w:ind w:left="261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77DF9DAE" w14:textId="77777777">
        <w:trPr>
          <w:trHeight w:val="5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CE7C" w14:textId="77777777" w:rsidR="003D3686" w:rsidRDefault="00842FC6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147C" w14:textId="77777777" w:rsidR="003D3686" w:rsidRDefault="00842FC6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TECHNICAL SESSION </w:t>
            </w:r>
          </w:p>
        </w:tc>
      </w:tr>
      <w:tr w:rsidR="003D3686" w14:paraId="58E4CB22" w14:textId="77777777">
        <w:trPr>
          <w:trHeight w:val="102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04BD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10:30 – 11:30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A00D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Session 1 (by Dr. </w:t>
            </w:r>
            <w:proofErr w:type="spellStart"/>
            <w:r>
              <w:rPr>
                <w:rFonts w:ascii="Arial" w:eastAsia="Arial" w:hAnsi="Arial" w:cs="Arial"/>
                <w:b/>
              </w:rPr>
              <w:t>Masoom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Alam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14:paraId="647BE0F2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F719607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Introduction to the Techniques used in Cyber Threat Intelligence </w:t>
            </w:r>
          </w:p>
          <w:p w14:paraId="43957CE2" w14:textId="77777777" w:rsidR="003D3686" w:rsidRDefault="00842FC6">
            <w:pPr>
              <w:spacing w:after="0"/>
              <w:ind w:left="8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95B099C" w14:textId="77777777">
        <w:trPr>
          <w:trHeight w:val="10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B9CE" w14:textId="77777777" w:rsidR="003D3686" w:rsidRDefault="00842FC6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11:30 – 12:30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79A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Session 2 (by Dr. </w:t>
            </w:r>
            <w:proofErr w:type="spellStart"/>
            <w:r>
              <w:rPr>
                <w:rFonts w:ascii="Arial" w:eastAsia="Arial" w:hAnsi="Arial" w:cs="Arial"/>
                <w:b/>
              </w:rPr>
              <w:t>Masoom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Alam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14:paraId="53FA6AC6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8DF00E0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Practical demonstrations and practice related to Cyber Threat Intelligence </w:t>
            </w:r>
          </w:p>
          <w:p w14:paraId="2E316E23" w14:textId="77777777" w:rsidR="003D3686" w:rsidRDefault="00842FC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48C77CA" w14:textId="77777777" w:rsidR="003D3686" w:rsidRDefault="003D3686">
      <w:pPr>
        <w:spacing w:after="0"/>
        <w:ind w:left="-1440" w:right="10800"/>
      </w:pPr>
    </w:p>
    <w:tbl>
      <w:tblPr>
        <w:tblStyle w:val="TableGrid"/>
        <w:tblW w:w="9697" w:type="dxa"/>
        <w:tblInd w:w="203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7475"/>
      </w:tblGrid>
      <w:tr w:rsidR="003D3686" w14:paraId="41439A1F" w14:textId="77777777">
        <w:trPr>
          <w:trHeight w:val="76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8395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12:30 – 13:00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710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9D1AC25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Tea Break </w:t>
            </w:r>
          </w:p>
          <w:p w14:paraId="0BC5E089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53E47CB2" w14:textId="77777777">
        <w:trPr>
          <w:trHeight w:val="211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737F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13:00 – 14:00 </w:t>
            </w:r>
          </w:p>
          <w:p w14:paraId="1667BFFB" w14:textId="77777777" w:rsidR="003D3686" w:rsidRDefault="00842FC6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8CB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3 (by Dr. Akber Gardezi):  </w:t>
            </w:r>
          </w:p>
          <w:p w14:paraId="27EFC799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C906BC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>Smart Cities New and Emerging Threats</w:t>
            </w:r>
            <w:r>
              <w:t xml:space="preserve"> </w:t>
            </w:r>
          </w:p>
          <w:p w14:paraId="1F141F15" w14:textId="77777777" w:rsidR="003D3686" w:rsidRDefault="00842FC6">
            <w:pPr>
              <w:spacing w:after="0"/>
            </w:pPr>
            <w:r>
              <w:t xml:space="preserve"> </w:t>
            </w:r>
          </w:p>
          <w:p w14:paraId="61F938BA" w14:textId="77777777" w:rsidR="003D3686" w:rsidRDefault="00842FC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Vulnerabilities in Autonomous Vehicles  </w:t>
            </w:r>
          </w:p>
          <w:p w14:paraId="31021814" w14:textId="77777777" w:rsidR="003D3686" w:rsidRDefault="00842FC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AI for BAD!  </w:t>
            </w:r>
          </w:p>
          <w:p w14:paraId="38628F4F" w14:textId="77777777" w:rsidR="003D3686" w:rsidRDefault="00842FC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>The Dark Side of Internet</w:t>
            </w:r>
            <w:r>
              <w:t xml:space="preserve"> </w:t>
            </w:r>
          </w:p>
          <w:p w14:paraId="38208D96" w14:textId="77777777" w:rsidR="003D3686" w:rsidRDefault="00842FC6">
            <w:pPr>
              <w:spacing w:after="0"/>
              <w:ind w:left="360"/>
            </w:pPr>
            <w:r>
              <w:t xml:space="preserve"> </w:t>
            </w:r>
          </w:p>
        </w:tc>
      </w:tr>
      <w:tr w:rsidR="003D3686" w14:paraId="24EFD953" w14:textId="77777777">
        <w:trPr>
          <w:trHeight w:val="78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F90A442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FA71E2" w14:textId="77777777" w:rsidR="003D3686" w:rsidRDefault="00842FC6">
            <w:pPr>
              <w:spacing w:after="0"/>
              <w:ind w:left="653"/>
            </w:pPr>
            <w:r>
              <w:rPr>
                <w:rFonts w:ascii="Arial" w:eastAsia="Arial" w:hAnsi="Arial" w:cs="Arial"/>
                <w:b/>
              </w:rPr>
              <w:t xml:space="preserve">Day 2–December 24, 2018 (Monday) </w:t>
            </w:r>
          </w:p>
        </w:tc>
      </w:tr>
      <w:tr w:rsidR="003D3686" w14:paraId="02E880C7" w14:textId="77777777">
        <w:trPr>
          <w:trHeight w:val="117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10020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E7D3B" w14:textId="77777777" w:rsidR="003D3686" w:rsidRDefault="00842FC6">
            <w:pPr>
              <w:spacing w:after="16"/>
              <w:ind w:left="25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EB6FD59" w14:textId="77777777" w:rsidR="003D3686" w:rsidRDefault="00842FC6">
            <w:pPr>
              <w:spacing w:after="16"/>
              <w:ind w:left="936"/>
            </w:pPr>
            <w:r>
              <w:rPr>
                <w:rFonts w:ascii="Arial" w:eastAsia="Arial" w:hAnsi="Arial" w:cs="Arial"/>
                <w:b/>
              </w:rPr>
              <w:t xml:space="preserve">ORGANIZATIONAL SECURITY </w:t>
            </w:r>
          </w:p>
          <w:p w14:paraId="7D223305" w14:textId="77777777" w:rsidR="003D3686" w:rsidRDefault="00842FC6">
            <w:pPr>
              <w:spacing w:after="19"/>
              <w:ind w:left="1037"/>
            </w:pPr>
            <w:r>
              <w:rPr>
                <w:rFonts w:ascii="Arial" w:eastAsia="Arial" w:hAnsi="Arial" w:cs="Arial"/>
                <w:b/>
              </w:rPr>
              <w:t xml:space="preserve">Instructor: Dr. </w:t>
            </w:r>
            <w:r>
              <w:rPr>
                <w:rFonts w:ascii="Arial" w:eastAsia="Arial" w:hAnsi="Arial" w:cs="Arial"/>
                <w:b/>
              </w:rPr>
              <w:t xml:space="preserve">Haider Abbas </w:t>
            </w:r>
          </w:p>
          <w:p w14:paraId="240C320A" w14:textId="77777777" w:rsidR="003D3686" w:rsidRDefault="00842FC6">
            <w:pPr>
              <w:spacing w:after="0"/>
              <w:ind w:left="25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1D6E24AB" w14:textId="77777777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0F49" w14:textId="77777777" w:rsidR="003D3686" w:rsidRDefault="00842FC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37D1" w14:textId="77777777" w:rsidR="003D3686" w:rsidRDefault="00842F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TECHNICAL SESSION </w:t>
            </w:r>
          </w:p>
        </w:tc>
      </w:tr>
      <w:tr w:rsidR="003D3686" w14:paraId="6D016359" w14:textId="77777777">
        <w:trPr>
          <w:trHeight w:val="182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27F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09:00 – 10:30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BD3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1: </w:t>
            </w:r>
          </w:p>
          <w:p w14:paraId="3ED057C0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9C34261" w14:textId="77777777" w:rsidR="003D3686" w:rsidRDefault="00842FC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Cyber Security: A Challenge for every Nation  </w:t>
            </w:r>
          </w:p>
          <w:p w14:paraId="32D67714" w14:textId="77777777" w:rsidR="003D3686" w:rsidRDefault="00842FC6">
            <w:pPr>
              <w:numPr>
                <w:ilvl w:val="0"/>
                <w:numId w:val="2"/>
              </w:numPr>
              <w:spacing w:after="11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How to certify your Organization: Practical Approaches to Organizational Information Security Management </w:t>
            </w:r>
          </w:p>
          <w:p w14:paraId="68A30D0F" w14:textId="77777777" w:rsidR="003D3686" w:rsidRDefault="00842FC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Cloud Computing Security  </w:t>
            </w:r>
          </w:p>
          <w:p w14:paraId="5238EDA3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627608DF" w14:textId="77777777">
        <w:trPr>
          <w:trHeight w:val="18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4511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>10:30 – 12:00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8134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2: </w:t>
            </w:r>
          </w:p>
          <w:p w14:paraId="6EEC9489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50B3426" w14:textId="77777777" w:rsidR="003D3686" w:rsidRDefault="00842FC6">
            <w:pPr>
              <w:numPr>
                <w:ilvl w:val="0"/>
                <w:numId w:val="3"/>
              </w:numPr>
              <w:spacing w:after="11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ISO 27001, Information Security Management System, An International Standard  </w:t>
            </w:r>
          </w:p>
          <w:p w14:paraId="19DC4A55" w14:textId="77777777" w:rsidR="003D3686" w:rsidRDefault="00842FC6">
            <w:pPr>
              <w:numPr>
                <w:ilvl w:val="0"/>
                <w:numId w:val="3"/>
              </w:numPr>
              <w:spacing w:after="0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Risk Assessment –Identification, Risk Calculation Methods and Treatment strategies, Gap Analysis  </w:t>
            </w:r>
          </w:p>
          <w:p w14:paraId="331C5F05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A7ADD3C" w14:textId="77777777">
        <w:trPr>
          <w:trHeight w:val="76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4CD8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12:00– 12:30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1A5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0A4555A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Tea Break </w:t>
            </w:r>
          </w:p>
          <w:p w14:paraId="5B6B3270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50FBAC20" w14:textId="77777777">
        <w:trPr>
          <w:trHeight w:val="315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BE1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12:30 – 14:00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B7D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3:  </w:t>
            </w:r>
          </w:p>
          <w:p w14:paraId="311B8F74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5B3534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Practical exercises on:  </w:t>
            </w:r>
          </w:p>
          <w:p w14:paraId="0B14BA20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53513E0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Information Security Policy/Procedures Writing </w:t>
            </w:r>
          </w:p>
          <w:p w14:paraId="50483F55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Information Assets Identifications &amp; Valuation  </w:t>
            </w:r>
          </w:p>
          <w:p w14:paraId="7EB27A3D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Gap Analysis  </w:t>
            </w:r>
          </w:p>
          <w:p w14:paraId="2008789D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Statement of Applicability  </w:t>
            </w:r>
          </w:p>
          <w:p w14:paraId="0007DBA8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Risk Assessment &amp; Treatment  </w:t>
            </w:r>
          </w:p>
          <w:p w14:paraId="48826D7C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Auditing and Certification Process  </w:t>
            </w:r>
          </w:p>
          <w:p w14:paraId="4EAF0364" w14:textId="77777777" w:rsidR="003D3686" w:rsidRDefault="00842FC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>Auditing and Evaluat</w:t>
            </w:r>
            <w:r>
              <w:rPr>
                <w:rFonts w:ascii="Arial" w:eastAsia="Arial" w:hAnsi="Arial" w:cs="Arial"/>
              </w:rPr>
              <w:t xml:space="preserve">ion </w:t>
            </w:r>
          </w:p>
          <w:p w14:paraId="2B21F689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20736F7" w14:textId="77777777" w:rsidR="003D3686" w:rsidRDefault="003D3686">
      <w:pPr>
        <w:spacing w:after="0"/>
        <w:ind w:left="-1440" w:right="10800"/>
      </w:pPr>
    </w:p>
    <w:tbl>
      <w:tblPr>
        <w:tblStyle w:val="TableGrid"/>
        <w:tblW w:w="9697" w:type="dxa"/>
        <w:tblInd w:w="203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7475"/>
      </w:tblGrid>
      <w:tr w:rsidR="003D3686" w14:paraId="7CDC64ED" w14:textId="77777777">
        <w:trPr>
          <w:trHeight w:val="778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D49EC9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 3–December 25, 2018 (Tuesday) </w:t>
            </w:r>
          </w:p>
        </w:tc>
      </w:tr>
      <w:tr w:rsidR="003D3686" w14:paraId="2B12D317" w14:textId="77777777">
        <w:trPr>
          <w:trHeight w:val="1038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C51F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74EF4D5" w14:textId="77777777" w:rsidR="003D3686" w:rsidRDefault="00842FC6">
            <w:pPr>
              <w:spacing w:after="16"/>
              <w:ind w:righ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UNDERSTANDING DIGITAL FORENSICS AND HANDS ON MBR/MFT </w:t>
            </w:r>
          </w:p>
          <w:p w14:paraId="7B133630" w14:textId="77777777" w:rsidR="003D3686" w:rsidRDefault="00842FC6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Instructor: Mr. Waseem Iqbal </w:t>
            </w:r>
          </w:p>
        </w:tc>
      </w:tr>
      <w:tr w:rsidR="003D3686" w14:paraId="39EC3D06" w14:textId="77777777">
        <w:trPr>
          <w:trHeight w:val="5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D261" w14:textId="77777777" w:rsidR="003D3686" w:rsidRDefault="00842FC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8F7A" w14:textId="77777777" w:rsidR="003D3686" w:rsidRDefault="00842F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TECHNICAL SESSION </w:t>
            </w:r>
          </w:p>
        </w:tc>
      </w:tr>
      <w:tr w:rsidR="003D3686" w14:paraId="11FDAC05" w14:textId="77777777">
        <w:trPr>
          <w:trHeight w:val="10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2D7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09:00 – 10:30 </w:t>
            </w:r>
          </w:p>
          <w:p w14:paraId="5CBE5CC4" w14:textId="77777777" w:rsidR="003D3686" w:rsidRDefault="00842FC6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32B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1: </w:t>
            </w:r>
          </w:p>
          <w:p w14:paraId="41C0F4AE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277898F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Working with Master Boot Record- </w:t>
            </w:r>
            <w:r>
              <w:rPr>
                <w:rFonts w:ascii="Arial" w:eastAsia="Arial" w:hAnsi="Arial" w:cs="Arial"/>
              </w:rPr>
              <w:t xml:space="preserve">MBR/VBR/Partition Tables  </w:t>
            </w:r>
          </w:p>
          <w:p w14:paraId="5EE4FE53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79DB31D0" w14:textId="77777777">
        <w:trPr>
          <w:trHeight w:val="102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E494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>10:30 – 12:00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D46A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2: </w:t>
            </w:r>
          </w:p>
          <w:p w14:paraId="3076A766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00B312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Exploring Windows Registry </w:t>
            </w:r>
          </w:p>
          <w:p w14:paraId="5CE28A29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16B78A21" w14:textId="77777777">
        <w:trPr>
          <w:trHeight w:val="77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07B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12:00 – 12:30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5BB5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3F8ED3F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Tea Break </w:t>
            </w:r>
          </w:p>
          <w:p w14:paraId="1FB25019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23F73D5F" w14:textId="77777777">
        <w:trPr>
          <w:trHeight w:val="155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C90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>12:30 – 14:00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91B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3:  </w:t>
            </w:r>
          </w:p>
          <w:p w14:paraId="42BB24DF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08266B7" w14:textId="77777777" w:rsidR="003D3686" w:rsidRDefault="00842FC6">
            <w:pPr>
              <w:numPr>
                <w:ilvl w:val="0"/>
                <w:numId w:val="5"/>
              </w:numPr>
              <w:spacing w:after="10" w:line="247" w:lineRule="auto"/>
              <w:ind w:right="1243" w:hanging="360"/>
            </w:pPr>
            <w:r>
              <w:rPr>
                <w:rFonts w:ascii="Arial" w:eastAsia="Arial" w:hAnsi="Arial" w:cs="Arial"/>
              </w:rPr>
              <w:t xml:space="preserve">SQL Injection and Mobile Hacking Master File Tables –MFT </w:t>
            </w:r>
          </w:p>
          <w:p w14:paraId="45AB3CF1" w14:textId="77777777" w:rsidR="003D3686" w:rsidRDefault="00842FC6">
            <w:pPr>
              <w:numPr>
                <w:ilvl w:val="0"/>
                <w:numId w:val="5"/>
              </w:numPr>
              <w:spacing w:after="0"/>
              <w:ind w:right="1243" w:hanging="360"/>
            </w:pPr>
            <w:r>
              <w:rPr>
                <w:rFonts w:ascii="Arial" w:eastAsia="Arial" w:hAnsi="Arial" w:cs="Arial"/>
              </w:rPr>
              <w:t xml:space="preserve">(Scenarios/ </w:t>
            </w:r>
            <w:proofErr w:type="gramStart"/>
            <w:r>
              <w:rPr>
                <w:rFonts w:ascii="Arial" w:eastAsia="Arial" w:hAnsi="Arial" w:cs="Arial"/>
              </w:rPr>
              <w:t>Experimentation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54DC7CF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F5AA884" w14:textId="77777777">
        <w:trPr>
          <w:trHeight w:val="778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A31F0" w14:textId="77777777" w:rsidR="003D3686" w:rsidRDefault="00842FC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 4–December 26, 2018 (Wednesday) </w:t>
            </w:r>
          </w:p>
        </w:tc>
      </w:tr>
      <w:tr w:rsidR="003D3686" w14:paraId="57FBFC63" w14:textId="77777777">
        <w:trPr>
          <w:trHeight w:val="1024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B21D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60B410" w14:textId="77777777" w:rsidR="003D3686" w:rsidRDefault="00842FC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EXPLORING HACKING </w:t>
            </w:r>
          </w:p>
          <w:p w14:paraId="3FE8A620" w14:textId="77777777" w:rsidR="003D3686" w:rsidRDefault="00842FC6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Instructor: Mr. Shah Fahd </w:t>
            </w:r>
          </w:p>
          <w:p w14:paraId="5B39EB12" w14:textId="77777777" w:rsidR="003D3686" w:rsidRDefault="00842FC6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579ABA86" w14:textId="77777777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3C8D" w14:textId="77777777" w:rsidR="003D3686" w:rsidRDefault="00842FC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E37" w14:textId="77777777" w:rsidR="003D3686" w:rsidRDefault="00842F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TECHNICAL SESSION </w:t>
            </w:r>
          </w:p>
        </w:tc>
      </w:tr>
      <w:tr w:rsidR="003D3686" w14:paraId="77F87A93" w14:textId="77777777">
        <w:trPr>
          <w:trHeight w:val="21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78A6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09:00 – 10:30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6D92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1: Wireless Hacking and Countermeasures  </w:t>
            </w:r>
          </w:p>
          <w:p w14:paraId="2B7737C8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7A3C0E9" w14:textId="77777777" w:rsidR="003D3686" w:rsidRDefault="00842FC6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Security Issues in Wireless Networks  </w:t>
            </w:r>
          </w:p>
          <w:p w14:paraId="002C688A" w14:textId="77777777" w:rsidR="003D3686" w:rsidRDefault="00842FC6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WEP Cracking  </w:t>
            </w:r>
          </w:p>
          <w:p w14:paraId="42B32AF5" w14:textId="77777777" w:rsidR="003D3686" w:rsidRDefault="00842FC6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WPA Cracking  </w:t>
            </w:r>
          </w:p>
          <w:p w14:paraId="6E83D504" w14:textId="77777777" w:rsidR="003D3686" w:rsidRDefault="00842FC6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WPA2 Cracking  </w:t>
            </w:r>
          </w:p>
          <w:p w14:paraId="528FE4C7" w14:textId="77777777" w:rsidR="003D3686" w:rsidRDefault="00842FC6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Counter measures  </w:t>
            </w:r>
          </w:p>
          <w:p w14:paraId="7548768A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6B041538" w14:textId="77777777">
        <w:trPr>
          <w:trHeight w:val="130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4FB8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>10:30 – 12:00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F220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2: Reconnaissance &amp; Scanning  </w:t>
            </w:r>
          </w:p>
          <w:p w14:paraId="5D769CE0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A6D22C1" w14:textId="77777777" w:rsidR="003D3686" w:rsidRDefault="00842FC6">
            <w:pPr>
              <w:numPr>
                <w:ilvl w:val="0"/>
                <w:numId w:val="7"/>
              </w:numPr>
              <w:spacing w:after="0"/>
              <w:ind w:right="1015" w:hanging="360"/>
            </w:pPr>
            <w:r>
              <w:rPr>
                <w:rFonts w:ascii="Arial" w:eastAsia="Arial" w:hAnsi="Arial" w:cs="Arial"/>
              </w:rPr>
              <w:t xml:space="preserve">Scanning using NMAP  </w:t>
            </w:r>
          </w:p>
          <w:p w14:paraId="37DB16BD" w14:textId="77777777" w:rsidR="003D3686" w:rsidRDefault="00842FC6">
            <w:pPr>
              <w:numPr>
                <w:ilvl w:val="0"/>
                <w:numId w:val="7"/>
              </w:numPr>
              <w:spacing w:after="0"/>
              <w:ind w:right="1015" w:hanging="360"/>
            </w:pPr>
            <w:r>
              <w:rPr>
                <w:rFonts w:ascii="Arial" w:eastAsia="Arial" w:hAnsi="Arial" w:cs="Arial"/>
              </w:rPr>
              <w:t xml:space="preserve">Enumerating open ports and </w:t>
            </w:r>
            <w:proofErr w:type="gramStart"/>
            <w:r>
              <w:rPr>
                <w:rFonts w:ascii="Arial" w:eastAsia="Arial" w:hAnsi="Arial" w:cs="Arial"/>
              </w:rPr>
              <w:t>services  Nessus</w:t>
            </w:r>
            <w:proofErr w:type="gramEnd"/>
            <w:r>
              <w:rPr>
                <w:rFonts w:ascii="Arial" w:eastAsia="Arial" w:hAnsi="Arial" w:cs="Arial"/>
              </w:rPr>
              <w:t xml:space="preserve"> Vulnerability Scanner  </w:t>
            </w:r>
          </w:p>
        </w:tc>
      </w:tr>
    </w:tbl>
    <w:p w14:paraId="16AEE6E7" w14:textId="77777777" w:rsidR="003D3686" w:rsidRDefault="003D3686">
      <w:pPr>
        <w:spacing w:after="0"/>
        <w:ind w:left="-1440" w:right="10800"/>
      </w:pPr>
    </w:p>
    <w:tbl>
      <w:tblPr>
        <w:tblStyle w:val="TableGrid"/>
        <w:tblW w:w="9697" w:type="dxa"/>
        <w:tblInd w:w="203" w:type="dxa"/>
        <w:tblCellMar>
          <w:top w:w="11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22"/>
        <w:gridCol w:w="7475"/>
      </w:tblGrid>
      <w:tr w:rsidR="003D3686" w14:paraId="187FB19F" w14:textId="77777777">
        <w:trPr>
          <w:trHeight w:val="76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F293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12:00– 12:30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D642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DF2682F" w14:textId="77777777" w:rsidR="003D3686" w:rsidRDefault="00842FC6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Tea Break </w:t>
            </w:r>
          </w:p>
          <w:p w14:paraId="1793B47C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5EADEAE7" w14:textId="77777777">
        <w:trPr>
          <w:trHeight w:val="28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D98E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>12:30 – 14:00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10A6" w14:textId="77777777" w:rsidR="003D3686" w:rsidRDefault="00842FC6">
            <w:pPr>
              <w:spacing w:after="0" w:line="238" w:lineRule="auto"/>
            </w:pPr>
            <w:r>
              <w:rPr>
                <w:rFonts w:ascii="Arial" w:eastAsia="Arial" w:hAnsi="Arial" w:cs="Arial"/>
                <w:b/>
              </w:rPr>
              <w:t xml:space="preserve">Session 3: Gaining Access &amp; </w:t>
            </w:r>
            <w:proofErr w:type="gramStart"/>
            <w:r>
              <w:rPr>
                <w:rFonts w:ascii="Arial" w:eastAsia="Arial" w:hAnsi="Arial" w:cs="Arial"/>
                <w:b/>
              </w:rPr>
              <w:t>Privilege  Escalation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/ Password Attacks &amp; Social Engineering </w:t>
            </w:r>
          </w:p>
          <w:p w14:paraId="6A2B9814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5762723" w14:textId="77777777" w:rsidR="003D3686" w:rsidRDefault="00842FC6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Introduction to Metasploit Framework  </w:t>
            </w:r>
          </w:p>
          <w:p w14:paraId="40C82475" w14:textId="77777777" w:rsidR="003D3686" w:rsidRDefault="00842FC6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Exploiting Windows </w:t>
            </w:r>
            <w:proofErr w:type="gramStart"/>
            <w:r>
              <w:rPr>
                <w:rFonts w:ascii="Arial" w:eastAsia="Arial" w:hAnsi="Arial" w:cs="Arial"/>
              </w:rPr>
              <w:t>7 ,</w:t>
            </w:r>
            <w:proofErr w:type="gramEnd"/>
            <w:r>
              <w:rPr>
                <w:rFonts w:ascii="Arial" w:eastAsia="Arial" w:hAnsi="Arial" w:cs="Arial"/>
              </w:rPr>
              <w:t xml:space="preserve"> 8 and 10  </w:t>
            </w:r>
          </w:p>
          <w:p w14:paraId="592B85ED" w14:textId="77777777" w:rsidR="003D3686" w:rsidRDefault="00842FC6">
            <w:pPr>
              <w:numPr>
                <w:ilvl w:val="0"/>
                <w:numId w:val="8"/>
              </w:numPr>
              <w:spacing w:after="11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Antivirus bypass Privilege Escalation  </w:t>
            </w:r>
          </w:p>
          <w:p w14:paraId="75BDC4BD" w14:textId="77777777" w:rsidR="003D3686" w:rsidRDefault="00842FC6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Intercepting http and https passwords  </w:t>
            </w:r>
          </w:p>
          <w:p w14:paraId="0C31793B" w14:textId="77777777" w:rsidR="003D3686" w:rsidRDefault="00842FC6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Dictionary Attacks vs Rainbow tables  </w:t>
            </w:r>
          </w:p>
          <w:p w14:paraId="61047591" w14:textId="77777777" w:rsidR="003D3686" w:rsidRDefault="00842FC6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Social Engineering toolkit </w:t>
            </w:r>
          </w:p>
          <w:p w14:paraId="031F312B" w14:textId="77777777" w:rsidR="003D3686" w:rsidRDefault="00842FC6">
            <w:pPr>
              <w:spacing w:after="0"/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1225E2EC" w14:textId="77777777">
        <w:trPr>
          <w:trHeight w:val="77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119872C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637900" w14:textId="77777777" w:rsidR="003D3686" w:rsidRDefault="00842FC6">
            <w:pPr>
              <w:spacing w:after="0"/>
              <w:ind w:left="574"/>
            </w:pPr>
            <w:r>
              <w:rPr>
                <w:rFonts w:ascii="Arial" w:eastAsia="Arial" w:hAnsi="Arial" w:cs="Arial"/>
                <w:b/>
              </w:rPr>
              <w:t>Day 5–December 27, 2018 (</w:t>
            </w:r>
            <w:r>
              <w:rPr>
                <w:rFonts w:ascii="Arial" w:eastAsia="Arial" w:hAnsi="Arial" w:cs="Arial"/>
                <w:b/>
              </w:rPr>
              <w:t xml:space="preserve">Thursday) </w:t>
            </w:r>
          </w:p>
        </w:tc>
      </w:tr>
      <w:tr w:rsidR="003D3686" w14:paraId="4CFF14A3" w14:textId="77777777">
        <w:trPr>
          <w:trHeight w:val="102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F3D1E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88961" w14:textId="77777777" w:rsidR="003D3686" w:rsidRDefault="00842FC6">
            <w:pPr>
              <w:spacing w:after="0"/>
              <w:ind w:left="25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D9B3424" w14:textId="77777777" w:rsidR="003D3686" w:rsidRDefault="00842FC6">
            <w:pPr>
              <w:spacing w:after="0"/>
              <w:ind w:left="586"/>
            </w:pPr>
            <w:r>
              <w:rPr>
                <w:rFonts w:ascii="Arial" w:eastAsia="Arial" w:hAnsi="Arial" w:cs="Arial"/>
                <w:b/>
              </w:rPr>
              <w:t xml:space="preserve">UNDERSTANDING CYBER THREATS </w:t>
            </w:r>
          </w:p>
          <w:p w14:paraId="062C241F" w14:textId="77777777" w:rsidR="003D3686" w:rsidRDefault="00842FC6">
            <w:pPr>
              <w:spacing w:after="0"/>
              <w:ind w:left="732"/>
            </w:pPr>
            <w:r>
              <w:rPr>
                <w:rFonts w:ascii="Arial" w:eastAsia="Arial" w:hAnsi="Arial" w:cs="Arial"/>
                <w:b/>
              </w:rPr>
              <w:t xml:space="preserve">Instructor: Prof. Dr. Kashif </w:t>
            </w:r>
            <w:proofErr w:type="spellStart"/>
            <w:r>
              <w:rPr>
                <w:rFonts w:ascii="Arial" w:eastAsia="Arial" w:hAnsi="Arial" w:cs="Arial"/>
                <w:b/>
              </w:rPr>
              <w:t>Kifayat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67260F9" w14:textId="77777777" w:rsidR="003D3686" w:rsidRDefault="00842FC6">
            <w:pPr>
              <w:spacing w:after="0"/>
              <w:ind w:left="25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6AFB0B24" w14:textId="77777777">
        <w:trPr>
          <w:trHeight w:val="5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856E" w14:textId="77777777" w:rsidR="003D3686" w:rsidRDefault="00842FC6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D375" w14:textId="77777777" w:rsidR="003D3686" w:rsidRDefault="00842FC6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TECHNICAL SESSION </w:t>
            </w:r>
          </w:p>
        </w:tc>
      </w:tr>
      <w:tr w:rsidR="003D3686" w14:paraId="5945AB8B" w14:textId="77777777">
        <w:trPr>
          <w:trHeight w:val="210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38A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09:00 – 10:30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87F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1: Dissecting a Cyber Attack </w:t>
            </w:r>
          </w:p>
          <w:p w14:paraId="2F166EEE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AAA5C2F" w14:textId="77777777" w:rsidR="003D3686" w:rsidRDefault="00842FC6">
            <w:pPr>
              <w:numPr>
                <w:ilvl w:val="0"/>
                <w:numId w:val="9"/>
              </w:numPr>
              <w:spacing w:after="0"/>
              <w:ind w:hanging="422"/>
            </w:pPr>
            <w:r>
              <w:rPr>
                <w:rFonts w:ascii="Arial" w:eastAsia="Arial" w:hAnsi="Arial" w:cs="Arial"/>
              </w:rPr>
              <w:t xml:space="preserve">Reconnaissance (Recon) </w:t>
            </w:r>
          </w:p>
          <w:p w14:paraId="449F21A2" w14:textId="77777777" w:rsidR="003D3686" w:rsidRDefault="00842FC6">
            <w:pPr>
              <w:numPr>
                <w:ilvl w:val="0"/>
                <w:numId w:val="9"/>
              </w:numPr>
              <w:spacing w:after="0"/>
              <w:ind w:hanging="422"/>
            </w:pPr>
            <w:r>
              <w:rPr>
                <w:rFonts w:ascii="Arial" w:eastAsia="Arial" w:hAnsi="Arial" w:cs="Arial"/>
              </w:rPr>
              <w:t xml:space="preserve">Scanning </w:t>
            </w:r>
          </w:p>
          <w:p w14:paraId="27DA2449" w14:textId="77777777" w:rsidR="003D3686" w:rsidRDefault="00842FC6">
            <w:pPr>
              <w:numPr>
                <w:ilvl w:val="0"/>
                <w:numId w:val="9"/>
              </w:numPr>
              <w:spacing w:after="0"/>
              <w:ind w:hanging="422"/>
            </w:pPr>
            <w:r>
              <w:rPr>
                <w:rFonts w:ascii="Arial" w:eastAsia="Arial" w:hAnsi="Arial" w:cs="Arial"/>
              </w:rPr>
              <w:t xml:space="preserve">Gaining access  </w:t>
            </w:r>
          </w:p>
          <w:p w14:paraId="76AED597" w14:textId="77777777" w:rsidR="003D3686" w:rsidRDefault="00842FC6">
            <w:pPr>
              <w:numPr>
                <w:ilvl w:val="0"/>
                <w:numId w:val="9"/>
              </w:numPr>
              <w:spacing w:after="0"/>
              <w:ind w:hanging="422"/>
            </w:pPr>
            <w:r>
              <w:rPr>
                <w:rFonts w:ascii="Arial" w:eastAsia="Arial" w:hAnsi="Arial" w:cs="Arial"/>
              </w:rPr>
              <w:t xml:space="preserve">Maintaining Access </w:t>
            </w:r>
          </w:p>
          <w:p w14:paraId="2C44F03A" w14:textId="77777777" w:rsidR="003D3686" w:rsidRDefault="00842FC6">
            <w:pPr>
              <w:numPr>
                <w:ilvl w:val="0"/>
                <w:numId w:val="9"/>
              </w:numPr>
              <w:spacing w:after="0"/>
              <w:ind w:hanging="422"/>
            </w:pPr>
            <w:r>
              <w:rPr>
                <w:rFonts w:ascii="Arial" w:eastAsia="Arial" w:hAnsi="Arial" w:cs="Arial"/>
              </w:rPr>
              <w:t xml:space="preserve">Covering Tracks and Hiding </w:t>
            </w:r>
          </w:p>
          <w:p w14:paraId="6BC0A9F9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  <w:tr w:rsidR="003D3686" w14:paraId="1832D6E5" w14:textId="77777777">
        <w:trPr>
          <w:trHeight w:val="157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786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lastRenderedPageBreak/>
              <w:t>10:30 – 12:00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C54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2: Distributed DoS Attacks </w:t>
            </w:r>
          </w:p>
          <w:p w14:paraId="73828486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2309DA" w14:textId="77777777" w:rsidR="003D3686" w:rsidRDefault="00842FC6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Anatomy of a Sample DDoS Attack </w:t>
            </w:r>
          </w:p>
          <w:p w14:paraId="683DF617" w14:textId="77777777" w:rsidR="003D3686" w:rsidRDefault="00842FC6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Evolution of Botnet Configurations and DDoS Attacks </w:t>
            </w:r>
          </w:p>
          <w:p w14:paraId="2C16C0F9" w14:textId="77777777" w:rsidR="003D3686" w:rsidRDefault="00842FC6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Mitigation Techniques </w:t>
            </w:r>
          </w:p>
          <w:p w14:paraId="7FF5EA84" w14:textId="77777777" w:rsidR="003D3686" w:rsidRDefault="00842FC6">
            <w:pPr>
              <w:spacing w:after="0"/>
              <w:ind w:left="36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A8FC180" w14:textId="77777777">
        <w:trPr>
          <w:trHeight w:val="77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DC4A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12:00 – 12:30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FF91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B061ABF" w14:textId="77777777" w:rsidR="003D3686" w:rsidRDefault="00842FC6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Tea Break </w:t>
            </w:r>
          </w:p>
          <w:p w14:paraId="543CC649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5E3CD99E" w14:textId="77777777">
        <w:trPr>
          <w:trHeight w:val="183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351" w14:textId="77777777" w:rsidR="003D3686" w:rsidRDefault="00842FC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>12:30 – 13:45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FC5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Session 3: More Advanced Attack Techniques </w:t>
            </w:r>
          </w:p>
          <w:p w14:paraId="1935EE23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4FD78D3" w14:textId="77777777" w:rsidR="003D3686" w:rsidRDefault="00842FC6">
            <w:pPr>
              <w:numPr>
                <w:ilvl w:val="0"/>
                <w:numId w:val="11"/>
              </w:numPr>
              <w:spacing w:after="0" w:line="228" w:lineRule="auto"/>
            </w:pPr>
            <w:r>
              <w:rPr>
                <w:rFonts w:ascii="Arial" w:eastAsia="Arial" w:hAnsi="Arial" w:cs="Arial"/>
              </w:rPr>
              <w:t>The Concept of Kill Chain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Where we stand? </w:t>
            </w:r>
          </w:p>
          <w:p w14:paraId="4B1114C3" w14:textId="77777777" w:rsidR="003D3686" w:rsidRDefault="00842FC6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eastAsia="Arial" w:hAnsi="Arial" w:cs="Arial"/>
              </w:rPr>
              <w:t xml:space="preserve">Layered Security Approach </w:t>
            </w:r>
          </w:p>
          <w:p w14:paraId="69565C12" w14:textId="77777777" w:rsidR="003D3686" w:rsidRDefault="00842FC6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eastAsia="Arial" w:hAnsi="Arial" w:cs="Arial"/>
              </w:rPr>
              <w:t xml:space="preserve">Summing it up </w:t>
            </w:r>
          </w:p>
          <w:p w14:paraId="31171993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3686" w14:paraId="3EF8CD5B" w14:textId="77777777">
        <w:trPr>
          <w:trHeight w:val="77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F756B99" w14:textId="77777777" w:rsidR="003D3686" w:rsidRDefault="003D3686"/>
        </w:tc>
        <w:tc>
          <w:tcPr>
            <w:tcW w:w="7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ADA752" w14:textId="77777777" w:rsidR="003D3686" w:rsidRDefault="00842FC6">
            <w:pPr>
              <w:spacing w:after="0"/>
              <w:ind w:left="574"/>
            </w:pPr>
            <w:r>
              <w:rPr>
                <w:rFonts w:ascii="Arial" w:eastAsia="Arial" w:hAnsi="Arial" w:cs="Arial"/>
                <w:b/>
              </w:rPr>
              <w:t xml:space="preserve">Day 5–December 27, 2018 (Thursday) </w:t>
            </w:r>
          </w:p>
        </w:tc>
      </w:tr>
      <w:tr w:rsidR="003D3686" w14:paraId="618CAD62" w14:textId="77777777">
        <w:trPr>
          <w:trHeight w:val="77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A5B" w14:textId="77777777" w:rsidR="003D3686" w:rsidRDefault="00842FC6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42D9E24" w14:textId="77777777" w:rsidR="003D3686" w:rsidRDefault="00842FC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94D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08979F0" w14:textId="77777777" w:rsidR="003D3686" w:rsidRDefault="00842FC6">
            <w:pPr>
              <w:spacing w:after="0"/>
              <w:ind w:left="8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CLOSING  CEREMONY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517EA84" w14:textId="77777777" w:rsidR="003D3686" w:rsidRDefault="00842FC6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3686" w14:paraId="115B4389" w14:textId="77777777">
        <w:trPr>
          <w:trHeight w:val="44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63DD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13:45 – 13:50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F845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Concluding Remarks </w:t>
            </w:r>
          </w:p>
          <w:p w14:paraId="485C2098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D3686" w14:paraId="6F22F7DC" w14:textId="77777777">
        <w:trPr>
          <w:trHeight w:val="44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89DA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13:50 – 13:55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B0B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Vote of Thanks  </w:t>
            </w:r>
          </w:p>
          <w:p w14:paraId="37FC8FBC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D3686" w14:paraId="6996E5E3" w14:textId="77777777">
        <w:trPr>
          <w:trHeight w:val="44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796" w14:textId="77777777" w:rsidR="003D3686" w:rsidRDefault="00842FC6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>13:55 – 14:00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F84A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Certificate Distribution </w:t>
            </w:r>
          </w:p>
          <w:p w14:paraId="1849FDB6" w14:textId="77777777" w:rsidR="003D3686" w:rsidRDefault="00842FC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5CFE2D33" w14:textId="77777777" w:rsidR="003D3686" w:rsidRDefault="00842FC6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sectPr w:rsidR="003D36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A63"/>
    <w:multiLevelType w:val="hybridMultilevel"/>
    <w:tmpl w:val="12EADD48"/>
    <w:lvl w:ilvl="0" w:tplc="D0D4E8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683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620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8C3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6DB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27A2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E83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24B1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CF3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1326F"/>
    <w:multiLevelType w:val="hybridMultilevel"/>
    <w:tmpl w:val="F774CCA2"/>
    <w:lvl w:ilvl="0" w:tplc="EB2693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E99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C89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AB7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C84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A41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45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8D1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E99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11173"/>
    <w:multiLevelType w:val="hybridMultilevel"/>
    <w:tmpl w:val="4B822916"/>
    <w:lvl w:ilvl="0" w:tplc="9C281F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28F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01C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EB3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B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668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0A1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A273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C1F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41200"/>
    <w:multiLevelType w:val="hybridMultilevel"/>
    <w:tmpl w:val="9E140EF6"/>
    <w:lvl w:ilvl="0" w:tplc="52CE17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4E4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694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E6B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CDB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46AE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6DAC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EB94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223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F283F"/>
    <w:multiLevelType w:val="hybridMultilevel"/>
    <w:tmpl w:val="8912F224"/>
    <w:lvl w:ilvl="0" w:tplc="EBE8BB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A8A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ACC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09A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0AC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48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A702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0D1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829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7B300C"/>
    <w:multiLevelType w:val="hybridMultilevel"/>
    <w:tmpl w:val="F132BC24"/>
    <w:lvl w:ilvl="0" w:tplc="5D82BD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417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CC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CDF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4A9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AB9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0BA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474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E3A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46D70"/>
    <w:multiLevelType w:val="hybridMultilevel"/>
    <w:tmpl w:val="744C2270"/>
    <w:lvl w:ilvl="0" w:tplc="99F6EC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EEC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C85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4CDE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EF9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2E9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48E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4D0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C82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F30433"/>
    <w:multiLevelType w:val="hybridMultilevel"/>
    <w:tmpl w:val="B0900AA0"/>
    <w:lvl w:ilvl="0" w:tplc="DA64B1EE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26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0EC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E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AD8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641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2A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66E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CF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A679D"/>
    <w:multiLevelType w:val="hybridMultilevel"/>
    <w:tmpl w:val="878EC2D2"/>
    <w:lvl w:ilvl="0" w:tplc="A68E2D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811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64D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85E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A4A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6D1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4D5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D3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E45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91EB9"/>
    <w:multiLevelType w:val="hybridMultilevel"/>
    <w:tmpl w:val="C248C996"/>
    <w:lvl w:ilvl="0" w:tplc="03EA82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0167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826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E0CD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6F4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3E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004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064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E45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26475B"/>
    <w:multiLevelType w:val="hybridMultilevel"/>
    <w:tmpl w:val="4112A4AC"/>
    <w:lvl w:ilvl="0" w:tplc="0CEE52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2FE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0ED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A92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C06F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85D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487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607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CD1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6"/>
    <w:rsid w:val="003D3686"/>
    <w:rsid w:val="008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317E"/>
  <w15:docId w15:val="{7A53DD4A-FBA9-4291-9FAC-CB2E51F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</dc:creator>
  <cp:keywords/>
  <cp:lastModifiedBy>Sheema Mehkar</cp:lastModifiedBy>
  <cp:revision>2</cp:revision>
  <dcterms:created xsi:type="dcterms:W3CDTF">2018-12-31T07:41:00Z</dcterms:created>
  <dcterms:modified xsi:type="dcterms:W3CDTF">2018-12-31T07:41:00Z</dcterms:modified>
</cp:coreProperties>
</file>