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476"/>
      </w:tblGrid>
      <w:tr w:rsidR="000913AB" w:rsidTr="009175BD">
        <w:trPr>
          <w:trHeight w:val="2542"/>
        </w:trPr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8"/>
              </w:rPr>
              <w:t>Kashif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 Ali</w:t>
            </w:r>
          </w:p>
          <w:p w:rsidR="000913AB" w:rsidRDefault="009F36D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Tenured</w:t>
            </w:r>
            <w:r w:rsidR="00424FE7">
              <w:rPr>
                <w:rFonts w:ascii="Verdana" w:eastAsia="Verdana" w:hAnsi="Verdana" w:cs="Verdana"/>
                <w:b/>
                <w:sz w:val="18"/>
              </w:rPr>
              <w:t xml:space="preserve"> Professor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Department of Mathematics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COMSATS University Islamabad,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Lahore Campus, Pakistan.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Office #:+92 42 99205504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Cell# +923036939400, +923334553199</w:t>
            </w: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akashifali@gmail.com, kashif.ali@cuilahore.edu.pk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000" w:dyaOrig="1911">
                <v:rect id="rectole0000000000" o:spid="_x0000_i1025" style="width:99.75pt;height:95.25pt" o:ole="" o:preferrelative="t" stroked="f">
                  <v:imagedata r:id="rId5" o:title=""/>
                </v:rect>
                <o:OLEObject Type="Embed" ProgID="StaticMetafile" ShapeID="rectole0000000000" DrawAspect="Content" ObjectID="_1757248134" r:id="rId6"/>
              </w:object>
            </w:r>
          </w:p>
        </w:tc>
      </w:tr>
    </w:tbl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8"/>
        </w:rPr>
      </w:pPr>
    </w:p>
    <w:p w:rsidR="000913AB" w:rsidRDefault="00424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Academic Qualification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87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1"/>
        <w:gridCol w:w="4902"/>
        <w:gridCol w:w="1805"/>
      </w:tblGrid>
      <w:tr w:rsidR="000913AB" w:rsidTr="002F3430">
        <w:trPr>
          <w:trHeight w:val="1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PhD</w:t>
            </w: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in Mathematics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Abdus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Salam School of Mathematical Sciences, G.C. University, Lahore</w:t>
            </w:r>
          </w:p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Pakistan.</w:t>
            </w:r>
          </w:p>
          <w:p w:rsidR="000913AB" w:rsidRDefault="000913AB">
            <w:pPr>
              <w:spacing w:after="0" w:line="240" w:lineRule="auto"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2008</w:t>
            </w:r>
          </w:p>
        </w:tc>
      </w:tr>
    </w:tbl>
    <w:p w:rsidR="000913AB" w:rsidRDefault="00091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0913AB" w:rsidRDefault="0042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did my PhD in Mathematics from a prestigious institute </w:t>
      </w:r>
      <w:proofErr w:type="spellStart"/>
      <w:r>
        <w:rPr>
          <w:rFonts w:ascii="Times New Roman" w:eastAsia="Times New Roman" w:hAnsi="Times New Roman" w:cs="Times New Roman"/>
          <w:sz w:val="24"/>
        </w:rPr>
        <w:t>Abdus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Salam School of Mathematical Sciences (ASSMS), G. C. University, Lahore in 2008. I did my PhD thesis in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Graph Theory </w:t>
      </w:r>
      <w:r>
        <w:rPr>
          <w:rFonts w:ascii="Times New Roman" w:eastAsia="Times New Roman" w:hAnsi="Times New Roman" w:cs="Times New Roman"/>
          <w:sz w:val="24"/>
        </w:rPr>
        <w:t xml:space="preserve">under the supervision of Prof. Dr. </w:t>
      </w:r>
      <w:proofErr w:type="spellStart"/>
      <w:r>
        <w:rPr>
          <w:rFonts w:ascii="Times New Roman" w:eastAsia="Times New Roman" w:hAnsi="Times New Roman" w:cs="Times New Roman"/>
          <w:sz w:val="24"/>
        </w:rPr>
        <w:t>Edy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My areas of research in graph Theory are </w:t>
      </w:r>
      <w:r>
        <w:rPr>
          <w:rFonts w:ascii="Times New Roman" w:eastAsia="Times New Roman" w:hAnsi="Times New Roman" w:cs="Times New Roman"/>
          <w:b/>
          <w:i/>
          <w:sz w:val="24"/>
        </w:rPr>
        <w:t>graph Ramsey numbers, metric dimensions, graph labelings and molecular properties of chemical graphs. I am also working on the exact solution and soliton solutions of partial differential equations.</w:t>
      </w: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sz w:val="54"/>
        </w:rPr>
      </w:pPr>
    </w:p>
    <w:p w:rsidR="000913AB" w:rsidRDefault="0042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Approved Projects:</w:t>
      </w: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</w:rPr>
      </w:pPr>
    </w:p>
    <w:p w:rsidR="000913AB" w:rsidRDefault="00424FE7">
      <w:pPr>
        <w:numPr>
          <w:ilvl w:val="0"/>
          <w:numId w:val="1"/>
        </w:numPr>
        <w:spacing w:after="0" w:line="240" w:lineRule="auto"/>
        <w:ind w:left="765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A project titled “On H-Supermagic Covering of Different Families of Graph” has been approved and received the grant of </w:t>
      </w:r>
      <w:proofErr w:type="spellStart"/>
      <w:r>
        <w:rPr>
          <w:rFonts w:ascii="Times New Roman" w:eastAsia="Times New Roman" w:hAnsi="Times New Roman" w:cs="Times New Roman"/>
          <w:sz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</w:rPr>
        <w:t>. PK =947,189/- via   no. 20-3735/R&amp;D/HEC/14/698, from Higher Education Commission of Pakistan.</w:t>
      </w:r>
    </w:p>
    <w:p w:rsidR="000913AB" w:rsidRDefault="000913AB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3"/>
        </w:rPr>
      </w:pPr>
    </w:p>
    <w:p w:rsidR="000913AB" w:rsidRDefault="00424FE7">
      <w:pPr>
        <w:numPr>
          <w:ilvl w:val="0"/>
          <w:numId w:val="2"/>
        </w:numPr>
        <w:spacing w:after="150" w:line="240" w:lineRule="auto"/>
        <w:ind w:left="765" w:hanging="360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Analytical Study of Optical Solitons with Fractional Nonlinear Schrodinger Equation, has been approved and received the grant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PK =1.463607 Million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Higher Education Commission of Pakistan NRPU 2016. </w:t>
      </w:r>
    </w:p>
    <w:p w:rsidR="000913AB" w:rsidRDefault="000913AB">
      <w:pPr>
        <w:spacing w:after="0" w:line="240" w:lineRule="auto"/>
        <w:ind w:left="720"/>
        <w:rPr>
          <w:rFonts w:ascii="Arial" w:eastAsia="Arial" w:hAnsi="Arial" w:cs="Arial"/>
          <w:color w:val="000000"/>
          <w:sz w:val="21"/>
        </w:rPr>
      </w:pPr>
    </w:p>
    <w:p w:rsidR="000913AB" w:rsidRDefault="000913AB">
      <w:pPr>
        <w:spacing w:after="150" w:line="240" w:lineRule="auto"/>
        <w:ind w:left="765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913AB" w:rsidRDefault="00424FE7">
      <w:pPr>
        <w:numPr>
          <w:ilvl w:val="0"/>
          <w:numId w:val="3"/>
        </w:numPr>
        <w:spacing w:after="150" w:line="240" w:lineRule="auto"/>
        <w:ind w:left="765" w:hanging="360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The Study on Indices, Counting Polynomials and Labelings Of Graphs; has been approved and received the grant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PK =905650/-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Higher Education Commission of Pakistan NRPU 2016.      </w:t>
      </w:r>
    </w:p>
    <w:p w:rsidR="000913AB" w:rsidRDefault="000913AB">
      <w:pPr>
        <w:spacing w:after="15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9D47AD" w:rsidRDefault="009D47AD">
      <w:pPr>
        <w:spacing w:after="15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913AB" w:rsidRDefault="000913AB">
      <w:pPr>
        <w:spacing w:after="15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913AB" w:rsidRDefault="0042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Distinctions and Awards:</w:t>
      </w:r>
    </w:p>
    <w:p w:rsidR="000913AB" w:rsidRDefault="000913AB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3"/>
          <w:u w:val="single"/>
        </w:rPr>
      </w:pPr>
    </w:p>
    <w:p w:rsidR="000913AB" w:rsidRDefault="00424FE7">
      <w:pPr>
        <w:numPr>
          <w:ilvl w:val="0"/>
          <w:numId w:val="4"/>
        </w:numPr>
        <w:spacing w:after="150" w:line="240" w:lineRule="auto"/>
        <w:ind w:left="765" w:hanging="360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 am HEC approved supervisor for PhD-level students in the field of Mathematics.</w:t>
      </w:r>
    </w:p>
    <w:p w:rsidR="000913AB" w:rsidRDefault="000913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0913AB" w:rsidRDefault="00424FE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I successfully completed my Post Doctorate studies under the supervision of Prof. Dr. </w:t>
      </w:r>
      <w:proofErr w:type="spellStart"/>
      <w:r>
        <w:rPr>
          <w:rFonts w:ascii="Times New Roman" w:eastAsia="Times New Roman" w:hAnsi="Times New Roman" w:cs="Times New Roman"/>
          <w:b/>
          <w:sz w:val="23"/>
        </w:rPr>
        <w:t>Mirka</w:t>
      </w:r>
      <w:proofErr w:type="spellEnd"/>
      <w:r>
        <w:rPr>
          <w:rFonts w:ascii="Times New Roman" w:eastAsia="Times New Roman" w:hAnsi="Times New Roman" w:cs="Times New Roman"/>
          <w:b/>
          <w:sz w:val="23"/>
        </w:rPr>
        <w:t xml:space="preserve"> Miller at </w:t>
      </w:r>
      <w:r>
        <w:rPr>
          <w:rFonts w:ascii="Times New Roman" w:eastAsia="Times New Roman" w:hAnsi="Times New Roman" w:cs="Times New Roman"/>
          <w:b/>
          <w:sz w:val="24"/>
        </w:rPr>
        <w:t xml:space="preserve">School of Electrical Engineering and Computer Science, </w:t>
      </w:r>
      <w:r>
        <w:rPr>
          <w:rFonts w:ascii="Times New Roman" w:eastAsia="Times New Roman" w:hAnsi="Times New Roman" w:cs="Times New Roman"/>
          <w:b/>
          <w:sz w:val="23"/>
        </w:rPr>
        <w:t>The University of Newcastle, Australia from Nov 30, 2010 to Nov 29, 2011.</w:t>
      </w:r>
    </w:p>
    <w:p w:rsidR="000913AB" w:rsidRDefault="000913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424FE7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working as an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incharge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r>
        <w:rPr>
          <w:rFonts w:ascii="Times New Roman" w:eastAsia="Times New Roman" w:hAnsi="Times New Roman" w:cs="Times New Roman"/>
          <w:b/>
          <w:i/>
          <w:sz w:val="24"/>
        </w:rPr>
        <w:t>Graph Theory and Combinatorics Group</w:t>
      </w:r>
      <w:r>
        <w:rPr>
          <w:rFonts w:ascii="Times New Roman" w:eastAsia="Times New Roman" w:hAnsi="Times New Roman" w:cs="Times New Roman"/>
          <w:sz w:val="24"/>
        </w:rPr>
        <w:t xml:space="preserve"> in the department of mathematics, CIIT, Lahore.</w:t>
      </w:r>
    </w:p>
    <w:p w:rsidR="000913AB" w:rsidRDefault="009D47AD" w:rsidP="009D47AD">
      <w:pPr>
        <w:tabs>
          <w:tab w:val="left" w:pos="76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913AB" w:rsidRDefault="00424FE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have honor to do my research work with Combinatorial Mathematics Research Group, Faculty of Mathematics and Natural Sciences,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Tecknologi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Bandung, Indonesia from April 2007 to May 2007.</w:t>
      </w:r>
    </w:p>
    <w:p w:rsidR="000913AB" w:rsidRDefault="000913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424FE7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Awarded travel grant by CIMPA, France, to attend and present at CIMPA School on graph labelings, graph decomposition and Hamiltonian cycles, Laos, 2014.</w:t>
      </w:r>
    </w:p>
    <w:p w:rsidR="00EC11BF" w:rsidRDefault="00EC11BF" w:rsidP="00EC11B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</w:rPr>
      </w:pPr>
    </w:p>
    <w:p w:rsidR="000913AB" w:rsidRDefault="0042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C0C0C0"/>
        </w:rPr>
        <w:t>PhD Mathematics Theses Supervision</w:t>
      </w:r>
    </w:p>
    <w:p w:rsidR="000913AB" w:rsidRDefault="0009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401"/>
        <w:gridCol w:w="2001"/>
        <w:gridCol w:w="1601"/>
      </w:tblGrid>
      <w:tr w:rsidR="000913A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Title of the Thesis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of Graduation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</w:tr>
      <w:tr w:rsidR="000913A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Syed Tahir Raza Rizvi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 w:rsidP="004159F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On Group Magic Labelings of Some Families of Graphs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Fall 2016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PhD </w:t>
            </w:r>
          </w:p>
        </w:tc>
      </w:tr>
      <w:tr w:rsidR="000913A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8961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Ms. </w:t>
            </w:r>
            <w:proofErr w:type="spellStart"/>
            <w:r w:rsidR="00424FE7">
              <w:rPr>
                <w:rFonts w:ascii="Times New Roman" w:eastAsia="Times New Roman" w:hAnsi="Times New Roman" w:cs="Times New Roman"/>
                <w:b/>
              </w:rPr>
              <w:t>Madiha</w:t>
            </w:r>
            <w:proofErr w:type="spellEnd"/>
            <w:r w:rsidR="00424FE7">
              <w:rPr>
                <w:rFonts w:ascii="Times New Roman" w:eastAsia="Times New Roman" w:hAnsi="Times New Roman" w:cs="Times New Roman"/>
                <w:b/>
              </w:rPr>
              <w:t xml:space="preserve"> Khalid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 w:rsidP="0041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 Cycle Coverings and Edge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Magicness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Some Graphs </w:t>
            </w:r>
          </w:p>
          <w:p w:rsidR="000913AB" w:rsidRDefault="000913AB" w:rsidP="004159F6">
            <w:pPr>
              <w:spacing w:after="0" w:line="360" w:lineRule="auto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Fall 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PhD </w:t>
            </w:r>
          </w:p>
        </w:tc>
      </w:tr>
      <w:tr w:rsidR="000913A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Nawaz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 w:rsidP="004159F6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Analytical Study of Soliton for Nonlinear Schrödinger Equation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Fall 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PhD </w:t>
            </w:r>
          </w:p>
        </w:tc>
      </w:tr>
      <w:tr w:rsidR="000913A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Asim</w:t>
            </w:r>
            <w:proofErr w:type="spellEnd"/>
            <w:r w:rsidR="00934E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Razzaq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 w:rsidP="004159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Algebraic Characteristics  of Total Weighted Graphs </w:t>
            </w:r>
          </w:p>
          <w:p w:rsidR="000913AB" w:rsidRDefault="000913AB" w:rsidP="004159F6">
            <w:pPr>
              <w:spacing w:after="0" w:line="360" w:lineRule="auto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Spring 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PhD </w:t>
            </w:r>
          </w:p>
        </w:tc>
      </w:tr>
      <w:tr w:rsidR="0057205F" w:rsidTr="00CF0B52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05F" w:rsidRDefault="0057205F" w:rsidP="005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7205F">
              <w:rPr>
                <w:rFonts w:ascii="Times New Roman" w:eastAsia="Times New Roman" w:hAnsi="Times New Roman" w:cs="Times New Roman"/>
                <w:b/>
              </w:rPr>
              <w:t>Ijaz</w:t>
            </w:r>
            <w:proofErr w:type="spellEnd"/>
            <w:r w:rsidRPr="0057205F">
              <w:rPr>
                <w:rFonts w:ascii="Times New Roman" w:eastAsia="Times New Roman" w:hAnsi="Times New Roman" w:cs="Times New Roman"/>
                <w:b/>
              </w:rPr>
              <w:t xml:space="preserve"> Ali</w:t>
            </w:r>
          </w:p>
          <w:p w:rsidR="007E337D" w:rsidRPr="00C358AB" w:rsidRDefault="00BB4C89" w:rsidP="00572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7E337D">
              <w:rPr>
                <w:rFonts w:ascii="Times New Roman" w:eastAsia="Times New Roman" w:hAnsi="Times New Roman" w:cs="Times New Roman"/>
                <w:b/>
              </w:rPr>
              <w:t>Co-</w:t>
            </w:r>
            <w:r w:rsidR="00896104">
              <w:rPr>
                <w:rFonts w:ascii="Times New Roman" w:eastAsia="Times New Roman" w:hAnsi="Times New Roman" w:cs="Times New Roman"/>
                <w:b/>
              </w:rPr>
              <w:t>supervisor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05F" w:rsidRPr="00C358AB" w:rsidRDefault="0057205F" w:rsidP="00E01D5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358AB">
              <w:rPr>
                <w:color w:val="000000"/>
                <w:sz w:val="20"/>
                <w:szCs w:val="20"/>
              </w:rPr>
              <w:t>Exact and Multiple Solitons with Conservation Laws for Nonlinear Schrodinger Equations 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05F" w:rsidRPr="00C358AB" w:rsidRDefault="0057205F" w:rsidP="00E01D5B">
            <w:pPr>
              <w:tabs>
                <w:tab w:val="left" w:pos="-540"/>
              </w:tabs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Spring 2022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05F" w:rsidRDefault="007E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PhD</w:t>
            </w:r>
          </w:p>
        </w:tc>
      </w:tr>
      <w:tr w:rsidR="007D196B" w:rsidTr="007D196B">
        <w:trPr>
          <w:trHeight w:val="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196B" w:rsidRDefault="008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Ms. </w:t>
            </w:r>
            <w:proofErr w:type="spellStart"/>
            <w:r w:rsidR="007D196B">
              <w:rPr>
                <w:rFonts w:ascii="Times New Roman" w:eastAsia="Times New Roman" w:hAnsi="Times New Roman" w:cs="Times New Roman"/>
                <w:b/>
              </w:rPr>
              <w:t>Farhana</w:t>
            </w:r>
            <w:proofErr w:type="spellEnd"/>
            <w:r w:rsidR="007D196B">
              <w:rPr>
                <w:rFonts w:ascii="Times New Roman" w:eastAsia="Times New Roman" w:hAnsi="Times New Roman" w:cs="Times New Roman"/>
                <w:b/>
              </w:rPr>
              <w:t xml:space="preserve"> Yasmeen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F6" w:rsidRPr="00457066" w:rsidRDefault="004159F6" w:rsidP="004159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Extremal and Computational</w:t>
            </w:r>
          </w:p>
          <w:p w:rsidR="004159F6" w:rsidRPr="00457066" w:rsidRDefault="004159F6" w:rsidP="004159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Invariants of Different Families</w:t>
            </w:r>
          </w:p>
          <w:p w:rsidR="007D196B" w:rsidRDefault="004159F6" w:rsidP="0041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of Graphs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196B" w:rsidRDefault="008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Spring 2023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196B" w:rsidRDefault="007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PhD</w:t>
            </w:r>
          </w:p>
        </w:tc>
      </w:tr>
    </w:tbl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13AB" w:rsidRDefault="0042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C0C0C0"/>
        </w:rPr>
        <w:lastRenderedPageBreak/>
        <w:t>MS Mathematics Theses Supervision</w:t>
      </w: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934"/>
        <w:gridCol w:w="2319"/>
        <w:gridCol w:w="2268"/>
        <w:gridCol w:w="1191"/>
      </w:tblGrid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Sr. No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Title of the Thesis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of Graduation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</w:tr>
      <w:tr w:rsidR="000F6864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 </w:t>
            </w: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Faraz</w:t>
            </w:r>
            <w:proofErr w:type="spellEnd"/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William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Intrinsic Nature of Gaussian Curvature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   </w:t>
            </w:r>
          </w:p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Spring 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F6864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  </w:t>
            </w: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Haider</w:t>
            </w:r>
            <w:proofErr w:type="spellEnd"/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Ali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Use of Artificial Intelligence in Group Representation</w:t>
            </w:r>
          </w:p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Theory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   </w:t>
            </w:r>
          </w:p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Spring 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F6864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6864" w:rsidRPr="000F6864" w:rsidRDefault="000F6864" w:rsidP="001E454A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Marwa</w:t>
            </w:r>
            <w:proofErr w:type="spellEnd"/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Anwer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Soliton Solutions for Various Nonlinear models by</w:t>
            </w:r>
          </w:p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Sub-ODE Technique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Pr="00457066" w:rsidRDefault="000F6864" w:rsidP="001E454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9662CA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Default="009662CA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0F6864" w:rsidRDefault="009662CA" w:rsidP="00E01D5B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       </w:t>
            </w:r>
          </w:p>
          <w:p w:rsidR="009662CA" w:rsidRPr="000F6864" w:rsidRDefault="009662CA" w:rsidP="00E01D5B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 xml:space="preserve">    </w:t>
            </w: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Basharat</w:t>
            </w:r>
            <w:proofErr w:type="spellEnd"/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Ali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Computation of Degree Based Indices and Entropies of Some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Default="009662CA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9662CA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Default="009662CA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0F6864" w:rsidRDefault="009662CA" w:rsidP="00E01D5B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   </w:t>
            </w:r>
          </w:p>
          <w:p w:rsidR="009662CA" w:rsidRPr="000F6864" w:rsidRDefault="009662CA" w:rsidP="00E01D5B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9662CA" w:rsidRPr="000F6864" w:rsidRDefault="009662CA" w:rsidP="00E01D5B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 xml:space="preserve">   </w:t>
            </w:r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Noor </w:t>
            </w:r>
            <w:proofErr w:type="spellStart"/>
            <w:r w:rsidRPr="000F6864">
              <w:rPr>
                <w:rFonts w:ascii="Times New Roman" w:eastAsia="Times New Roman" w:hAnsi="Times New Roman"/>
                <w:b/>
                <w:sz w:val="23"/>
              </w:rPr>
              <w:t>ul</w:t>
            </w:r>
            <w:proofErr w:type="spellEnd"/>
            <w:r w:rsidRPr="000F6864">
              <w:rPr>
                <w:rFonts w:ascii="Times New Roman" w:eastAsia="Times New Roman" w:hAnsi="Times New Roman"/>
                <w:b/>
                <w:sz w:val="23"/>
              </w:rPr>
              <w:t xml:space="preserve"> Huda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>Mostar Invariants of Different Families of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457066">
              <w:rPr>
                <w:rFonts w:ascii="Times New Roman" w:eastAsia="Times New Roman" w:hAnsi="Times New Roman"/>
                <w:sz w:val="23"/>
              </w:rPr>
              <w:t xml:space="preserve">   </w:t>
            </w:r>
          </w:p>
          <w:p w:rsidR="009662CA" w:rsidRPr="00457066" w:rsidRDefault="009662CA" w:rsidP="00E01D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2CA" w:rsidRDefault="009662CA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AB4977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3179A1">
              <w:rPr>
                <w:rFonts w:ascii="Times New Roman" w:eastAsia="Times New Roman" w:hAnsi="Times New Roman"/>
                <w:b/>
                <w:sz w:val="23"/>
              </w:rPr>
              <w:t xml:space="preserve">Syed Kamran Naqvi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3179A1">
              <w:rPr>
                <w:rFonts w:ascii="Times New Roman" w:eastAsia="Times New Roman" w:hAnsi="Times New Roman"/>
                <w:sz w:val="23"/>
              </w:rPr>
              <w:t>Stationary Solutions for Nonlinear Schrödinger Equations by Lie Group Analysis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1E4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AB4977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3179A1">
              <w:rPr>
                <w:rFonts w:ascii="Times New Roman" w:eastAsia="Times New Roman" w:hAnsi="Times New Roman"/>
                <w:b/>
                <w:sz w:val="23"/>
              </w:rPr>
              <w:t xml:space="preserve">Sana </w:t>
            </w:r>
            <w:proofErr w:type="spellStart"/>
            <w:r w:rsidRPr="003179A1">
              <w:rPr>
                <w:rFonts w:ascii="Times New Roman" w:eastAsia="Times New Roman" w:hAnsi="Times New Roman"/>
                <w:b/>
                <w:sz w:val="23"/>
              </w:rPr>
              <w:t>Ullah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3179A1">
              <w:rPr>
                <w:rFonts w:ascii="Times New Roman" w:eastAsia="Times New Roman" w:hAnsi="Times New Roman"/>
                <w:sz w:val="23"/>
              </w:rPr>
              <w:t>Degree-Distance Based  Topological Indices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1E4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AB4977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3179A1">
              <w:rPr>
                <w:rFonts w:ascii="Times New Roman" w:eastAsia="Times New Roman" w:hAnsi="Times New Roman"/>
                <w:b/>
                <w:sz w:val="23"/>
              </w:rPr>
              <w:t xml:space="preserve">Muhammad </w:t>
            </w:r>
            <w:proofErr w:type="spellStart"/>
            <w:r w:rsidRPr="003179A1">
              <w:rPr>
                <w:rFonts w:ascii="Times New Roman" w:eastAsia="Times New Roman" w:hAnsi="Times New Roman"/>
                <w:b/>
                <w:sz w:val="23"/>
              </w:rPr>
              <w:t>Hanif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3179A1">
              <w:rPr>
                <w:rFonts w:ascii="Times New Roman" w:eastAsia="Times New Roman" w:hAnsi="Times New Roman"/>
                <w:sz w:val="23"/>
              </w:rPr>
              <w:t>Topological Indices of Certain Transformed Chemical Structures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1E4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AB4977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3179A1">
              <w:rPr>
                <w:rFonts w:ascii="Times New Roman" w:eastAsia="Times New Roman" w:hAnsi="Times New Roman"/>
                <w:b/>
                <w:sz w:val="23"/>
              </w:rPr>
              <w:t xml:space="preserve">Muhammad </w:t>
            </w:r>
            <w:proofErr w:type="spellStart"/>
            <w:r w:rsidRPr="003179A1">
              <w:rPr>
                <w:rFonts w:ascii="Times New Roman" w:eastAsia="Times New Roman" w:hAnsi="Times New Roman"/>
                <w:b/>
                <w:sz w:val="23"/>
              </w:rPr>
              <w:t>Shahid</w:t>
            </w:r>
            <w:proofErr w:type="spellEnd"/>
            <w:r w:rsidRPr="003179A1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Pr="003179A1" w:rsidRDefault="00AB4977" w:rsidP="003179A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3179A1">
              <w:rPr>
                <w:rFonts w:ascii="Times New Roman" w:eastAsia="Times New Roman" w:hAnsi="Times New Roman"/>
                <w:sz w:val="23"/>
              </w:rPr>
              <w:t>On Entropy Measures of Some Dendrimer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1E4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77" w:rsidRDefault="00AB4977" w:rsidP="00E01D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F6864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Bahadar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Resolving Topological Index of Graphs Associated with Dihedral Groups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864" w:rsidRDefault="000F6864" w:rsidP="001E45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Maryam Saber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Entropy Measures of Degree Based Invariants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Abdur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Rehman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Hashmi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Computational Invariants of Some Chemical Structures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Kaleem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H-Irregular Total Labelings of  Connected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Bilal Ahmad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Some Topological Polynomials of Transformed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Abaid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Rehman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Some Topological Invariants for Extended Para-Line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Tanveer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Hussain Qamar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Distance Based Polynomials of some 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Muhamamd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Imran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On Degree-Distance Based Invariants of Chemical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Adnan Bhatti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Group Magic Labelings of Some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Sabeen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Amjad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Eccentricity Base Topological Indices for Some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Muhammad Waseem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M-Polynomials of New Families of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Shahbaz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Ali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Counting Polynomials of Chemical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Ali Raza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Group cycle magic labeling of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NayabArooj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Topological Invariants Related to Graph Operations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Haroon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Hanif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Jacobic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Elliptic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Solutions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Lakhsmanan-Porsezian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Daniel (LPD) Model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Spring 2018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Aqib Ali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Distance Base Topological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Invariants of Chemical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Fall 2018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Mujahid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Shehzad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H-Irregular Strengths of  Connected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Fall 2018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Muhammad Salman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Thirring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Optical Solitons with Vector Coupled Schrodinger Equations in Birefringent Fibers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Fall 2017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Shamoon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Bashir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Jacobian Elliptic Periodic Soliton Solutions for</w:t>
            </w:r>
            <w:r w:rsidR="00C20F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NLSE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Fall 2017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Mahrukh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Degree Base Topological Indices of Some Families of Graphs</w:t>
            </w:r>
          </w:p>
          <w:p w:rsidR="000913AB" w:rsidRDefault="000913AB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Ijaz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Ali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Analytical  Study of NLSE in Optical Solitons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Abdul Rauf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Super edge-magic deficiencies of forests of alpha families of trees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Nasreen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Abbas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On Cycle-Magic Labelings of Gear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Imtiaz</w:t>
            </w:r>
            <w:proofErr w:type="spellEnd"/>
            <w:r w:rsidR="009662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Riaz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On Cycle-Supermagic Labelings of Some Families of Graphs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  <w:tr w:rsidR="000913AB" w:rsidTr="00BC1AE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 w:rsidP="00E156C8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Asim</w:t>
            </w:r>
            <w:proofErr w:type="spellEnd"/>
            <w:r w:rsidR="009662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Razzaq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Super Edge Anti-Magic Total labelings on Forests of  W-Trees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  <w:p w:rsidR="000913AB" w:rsidRDefault="000913AB">
            <w:pPr>
              <w:spacing w:after="0" w:line="240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13AB" w:rsidRDefault="0009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13AB" w:rsidRDefault="00424F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MS</w:t>
            </w:r>
          </w:p>
        </w:tc>
      </w:tr>
    </w:tbl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03EBC" w:rsidRDefault="00703E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13AB" w:rsidRDefault="00424FE7" w:rsidP="009C5F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Academic Experience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0913AB" w:rsidRDefault="000913AB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F77A28">
      <w:pPr>
        <w:numPr>
          <w:ilvl w:val="0"/>
          <w:numId w:val="47"/>
        </w:numPr>
        <w:tabs>
          <w:tab w:val="left" w:pos="630"/>
        </w:tabs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Tenured </w:t>
      </w:r>
      <w:r w:rsidR="00424FE7">
        <w:rPr>
          <w:rFonts w:ascii="Times New Roman" w:eastAsia="Times New Roman" w:hAnsi="Times New Roman" w:cs="Times New Roman"/>
          <w:sz w:val="24"/>
        </w:rPr>
        <w:t xml:space="preserve">Professor (Mathematics) at COMSATS University Islamabad, Lahore since </w:t>
      </w:r>
      <w:r w:rsidR="00385809" w:rsidRPr="009D7702">
        <w:rPr>
          <w:rFonts w:ascii="Times New Roman" w:eastAsia="Times New Roman" w:hAnsi="Times New Roman" w:cs="Times New Roman"/>
          <w:b/>
          <w:sz w:val="24"/>
          <w:u w:val="single"/>
        </w:rPr>
        <w:t>April 11</w:t>
      </w:r>
      <w:r w:rsidR="00D71CCC" w:rsidRPr="009D7702">
        <w:rPr>
          <w:rFonts w:ascii="Times New Roman" w:eastAsia="Times New Roman" w:hAnsi="Times New Roman" w:cs="Times New Roman"/>
          <w:b/>
          <w:sz w:val="24"/>
          <w:u w:val="single"/>
        </w:rPr>
        <w:t>, 2022</w:t>
      </w:r>
      <w:r w:rsidR="00424FE7">
        <w:rPr>
          <w:rFonts w:ascii="Times New Roman" w:eastAsia="Times New Roman" w:hAnsi="Times New Roman" w:cs="Times New Roman"/>
          <w:sz w:val="24"/>
        </w:rPr>
        <w:t xml:space="preserve"> to date.</w:t>
      </w:r>
    </w:p>
    <w:p w:rsidR="000913AB" w:rsidRDefault="000913AB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D7702" w:rsidRDefault="009D7702" w:rsidP="009D7702">
      <w:pPr>
        <w:numPr>
          <w:ilvl w:val="0"/>
          <w:numId w:val="48"/>
        </w:numPr>
        <w:tabs>
          <w:tab w:val="left" w:pos="630"/>
        </w:tabs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Associate Professor (Mathematics) at COMSATS Institute of Information Technology, Lahore December 21, 2014 to </w:t>
      </w:r>
      <w:proofErr w:type="gramStart"/>
      <w:r w:rsidRPr="009D7702">
        <w:rPr>
          <w:rFonts w:ascii="Times New Roman" w:eastAsia="Times New Roman" w:hAnsi="Times New Roman" w:cs="Times New Roman"/>
          <w:b/>
          <w:sz w:val="24"/>
          <w:u w:val="single"/>
        </w:rPr>
        <w:t>April  1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0</w:t>
      </w:r>
      <w:proofErr w:type="gramEnd"/>
      <w:r w:rsidRPr="009D7702">
        <w:rPr>
          <w:rFonts w:ascii="Times New Roman" w:eastAsia="Times New Roman" w:hAnsi="Times New Roman" w:cs="Times New Roman"/>
          <w:b/>
          <w:sz w:val="24"/>
          <w:u w:val="single"/>
        </w:rPr>
        <w:t>, 2022</w:t>
      </w:r>
      <w:r>
        <w:rPr>
          <w:rFonts w:ascii="Times New Roman" w:eastAsia="Times New Roman" w:hAnsi="Times New Roman" w:cs="Times New Roman"/>
          <w:sz w:val="24"/>
        </w:rPr>
        <w:t xml:space="preserve">  .</w:t>
      </w:r>
    </w:p>
    <w:p w:rsidR="009D7702" w:rsidRPr="009D7702" w:rsidRDefault="009D7702" w:rsidP="001F695F">
      <w:pPr>
        <w:tabs>
          <w:tab w:val="left" w:pos="63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13AB" w:rsidRPr="00045027" w:rsidRDefault="00424FE7">
      <w:pPr>
        <w:numPr>
          <w:ilvl w:val="0"/>
          <w:numId w:val="48"/>
        </w:numPr>
        <w:tabs>
          <w:tab w:val="left" w:pos="630"/>
        </w:tabs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Assistant Professor (Mathematics) at COMSATS Institute of Information Technology, Lahore since December 01, 2012 to December 21, 2014.</w:t>
      </w:r>
    </w:p>
    <w:p w:rsidR="00045027" w:rsidRDefault="00045027" w:rsidP="00045027">
      <w:pPr>
        <w:pStyle w:val="ListParagraph"/>
        <w:rPr>
          <w:b/>
        </w:rPr>
      </w:pPr>
    </w:p>
    <w:p w:rsidR="00045027" w:rsidRDefault="00045027" w:rsidP="00045027">
      <w:pPr>
        <w:tabs>
          <w:tab w:val="left" w:pos="63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13AB" w:rsidRDefault="00424FE7">
      <w:pPr>
        <w:numPr>
          <w:ilvl w:val="0"/>
          <w:numId w:val="48"/>
        </w:numPr>
        <w:tabs>
          <w:tab w:val="left" w:pos="630"/>
        </w:tabs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Post Doctorate Fellowship, School of Electrical Engineering and Computer Science, 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University of Newcastle, Australia from Nov 30, 2010 to</w:t>
      </w:r>
      <w:r w:rsidR="000450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Nov 29, 2011.</w:t>
      </w:r>
    </w:p>
    <w:p w:rsidR="00045027" w:rsidRDefault="00045027" w:rsidP="00045027">
      <w:pPr>
        <w:tabs>
          <w:tab w:val="left" w:pos="630"/>
        </w:tabs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424FE7">
      <w:pPr>
        <w:numPr>
          <w:ilvl w:val="0"/>
          <w:numId w:val="48"/>
        </w:numPr>
        <w:tabs>
          <w:tab w:val="left" w:pos="630"/>
        </w:tabs>
        <w:spacing w:after="0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Assistant Professor (Mathematics) at COMSATS Institute of Information Technology, Lahore since July 01, 2008 to Nov 29, 2010.</w:t>
      </w:r>
    </w:p>
    <w:p w:rsidR="000913AB" w:rsidRDefault="000913AB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13AB" w:rsidRPr="009D47AD" w:rsidRDefault="00424FE7" w:rsidP="009D47AD">
      <w:pPr>
        <w:numPr>
          <w:ilvl w:val="0"/>
          <w:numId w:val="49"/>
        </w:numPr>
        <w:tabs>
          <w:tab w:val="left" w:pos="630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9D47AD">
        <w:rPr>
          <w:rFonts w:ascii="Times New Roman" w:eastAsia="Times New Roman" w:hAnsi="Times New Roman" w:cs="Times New Roman"/>
          <w:sz w:val="24"/>
        </w:rPr>
        <w:t>Lecturer (Mathematics) at COMSATS Institute of Information Technology, Lahore from January 31, 2008 to June 30, 2008.</w:t>
      </w:r>
    </w:p>
    <w:p w:rsidR="00E156C8" w:rsidRDefault="00E156C8" w:rsidP="00E156C8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913AB" w:rsidRDefault="00424F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Research Publications:</w:t>
      </w:r>
    </w:p>
    <w:p w:rsidR="00176A2B" w:rsidRDefault="00176A2B" w:rsidP="00176A2B">
      <w:pPr>
        <w:spacing w:after="0" w:line="240" w:lineRule="auto"/>
        <w:jc w:val="both"/>
      </w:pPr>
      <w:r w:rsidRPr="00176A2B">
        <w:rPr>
          <w:rFonts w:ascii="Arial" w:eastAsia="Times New Roman" w:hAnsi="Arial" w:cs="Arial"/>
          <w:color w:val="4A3C8C"/>
          <w:sz w:val="21"/>
          <w:szCs w:val="21"/>
        </w:rPr>
        <w:br/>
      </w:r>
    </w:p>
    <w:p w:rsidR="009A18E3" w:rsidRDefault="00176A2B" w:rsidP="000064FA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176A2B">
        <w:t xml:space="preserve">N. Aziz, K. Ali, A. R. </w:t>
      </w:r>
      <w:proofErr w:type="spellStart"/>
      <w:r w:rsidRPr="00176A2B">
        <w:t>Seadawy</w:t>
      </w:r>
      <w:proofErr w:type="spellEnd"/>
      <w:r w:rsidRPr="00176A2B">
        <w:t xml:space="preserve">, A. Bashir, Syed Tahir Raza Rizvi (2023), "Discussion on couple of nonlinear models for lie symmetry analysis, self </w:t>
      </w:r>
      <w:proofErr w:type="spellStart"/>
      <w:r w:rsidRPr="00176A2B">
        <w:t>adjointees</w:t>
      </w:r>
      <w:proofErr w:type="spellEnd"/>
      <w:r w:rsidRPr="00176A2B">
        <w:t>, conservation laws and soliton solutions", Optical and Quantum Electronics, pp: 201, Vol: 55, Impact Factor: 2.794</w:t>
      </w:r>
      <w:bookmarkStart w:id="0" w:name="_GoBack"/>
      <w:bookmarkEnd w:id="0"/>
    </w:p>
    <w:p w:rsidR="009A18E3" w:rsidRDefault="00CE17C2" w:rsidP="00CB003E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00107B">
        <w:rPr>
          <w:rFonts w:ascii="CMR12" w:hAnsi="CMR12"/>
          <w:color w:val="000000"/>
        </w:rPr>
        <w:t xml:space="preserve">S. T. R. Rizvi, A. R. </w:t>
      </w:r>
      <w:proofErr w:type="spellStart"/>
      <w:r w:rsidRPr="0000107B">
        <w:rPr>
          <w:rFonts w:ascii="CMR12" w:hAnsi="CMR12"/>
          <w:color w:val="000000"/>
        </w:rPr>
        <w:t>Seadawy</w:t>
      </w:r>
      <w:proofErr w:type="spellEnd"/>
      <w:r w:rsidRPr="0000107B">
        <w:rPr>
          <w:rFonts w:ascii="CMR12" w:hAnsi="CMR12"/>
          <w:color w:val="000000"/>
        </w:rPr>
        <w:t xml:space="preserve">, </w:t>
      </w:r>
      <w:proofErr w:type="spellStart"/>
      <w:r w:rsidRPr="0000107B">
        <w:rPr>
          <w:rFonts w:ascii="CMR12" w:hAnsi="CMR12"/>
          <w:color w:val="000000"/>
        </w:rPr>
        <w:t>Nimra</w:t>
      </w:r>
      <w:proofErr w:type="spellEnd"/>
      <w:r w:rsidRPr="0000107B">
        <w:rPr>
          <w:rFonts w:ascii="CMR12" w:hAnsi="CMR12"/>
          <w:color w:val="000000"/>
        </w:rPr>
        <w:t>, K. Ali, N. Aziz, Variety of optical soliton solutions via sub-ODE approach to embedded soliton generating model in quadratic nonlinear media, International Journal of Modern Physics B, 37 (14) (2023) 2350137.</w:t>
      </w:r>
    </w:p>
    <w:p w:rsidR="009A18E3" w:rsidRPr="00331E48" w:rsidRDefault="009A18E3" w:rsidP="0076283C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E5792">
        <w:t xml:space="preserve">Aly R. </w:t>
      </w:r>
      <w:proofErr w:type="spellStart"/>
      <w:r w:rsidRPr="003E5792">
        <w:t>Seadawy</w:t>
      </w:r>
      <w:proofErr w:type="spellEnd"/>
      <w:r w:rsidRPr="003E5792">
        <w:t xml:space="preserve">, Syed T.R. Rizvi, B. Mustafa, K. Ali, Saeed </w:t>
      </w:r>
      <w:proofErr w:type="spellStart"/>
      <w:r w:rsidRPr="003E5792">
        <w:t>Althubiti</w:t>
      </w:r>
      <w:proofErr w:type="spellEnd"/>
      <w:r w:rsidRPr="003E5792">
        <w:t>, Chirped Periodic Waves for an Cubic-</w:t>
      </w:r>
      <w:proofErr w:type="spellStart"/>
      <w:r w:rsidRPr="003E5792">
        <w:t>Quintic</w:t>
      </w:r>
      <w:proofErr w:type="spellEnd"/>
      <w:r w:rsidRPr="003E5792">
        <w:t xml:space="preserve"> Nonlinear Schrödinger Equation with Self Steepening and Higher Order Nonlinearities, </w:t>
      </w:r>
      <w:hyperlink r:id="rId7" w:tooltip="Go to Chaos, Solitons &amp; Fractals on ScienceDirect" w:history="1">
        <w:r w:rsidRPr="003E5792">
          <w:t>Chaos, Solitons &amp; Fractals</w:t>
        </w:r>
      </w:hyperlink>
      <w:r>
        <w:t xml:space="preserve">, </w:t>
      </w:r>
      <w:r w:rsidRPr="003E5792">
        <w:t xml:space="preserve"> </w:t>
      </w:r>
      <w:hyperlink r:id="rId8" w:tooltip="Go to table of contents for this volume/issue" w:history="1">
        <w:r w:rsidRPr="003E5792">
          <w:t>Volume 156</w:t>
        </w:r>
      </w:hyperlink>
      <w:r w:rsidRPr="003E5792">
        <w:t xml:space="preserve"> (2022), 111804</w:t>
      </w:r>
      <w:r>
        <w:t>, Impact Factor: 7.8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A.R.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Syed Tahir Raza Rizvi, B. Mustafa,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S. </w:t>
      </w:r>
      <w:proofErr w:type="spellStart"/>
      <w:r w:rsidRPr="00331E48">
        <w:rPr>
          <w:rFonts w:ascii="CMR12" w:hAnsi="CMR12"/>
          <w:color w:val="000000"/>
        </w:rPr>
        <w:t>Althubiti</w:t>
      </w:r>
      <w:proofErr w:type="spellEnd"/>
      <w:r w:rsidRPr="00331E48">
        <w:rPr>
          <w:rFonts w:ascii="CMR12" w:hAnsi="CMR12"/>
          <w:color w:val="000000"/>
        </w:rPr>
        <w:t xml:space="preserve">, Chirped periodic waves for an cubic </w:t>
      </w:r>
      <w:proofErr w:type="spellStart"/>
      <w:r w:rsidRPr="00331E48">
        <w:rPr>
          <w:rFonts w:ascii="CMR12" w:hAnsi="CMR12"/>
          <w:color w:val="000000"/>
        </w:rPr>
        <w:t>quintic</w:t>
      </w:r>
      <w:proofErr w:type="spellEnd"/>
      <w:r w:rsidRPr="00331E48">
        <w:rPr>
          <w:rFonts w:ascii="CMR12" w:hAnsi="CMR12"/>
          <w:color w:val="000000"/>
        </w:rPr>
        <w:t xml:space="preserve"> nonlinear Schrödinger equation with </w:t>
      </w:r>
      <w:proofErr w:type="spellStart"/>
      <w:r w:rsidRPr="00331E48">
        <w:rPr>
          <w:rFonts w:ascii="CMR12" w:hAnsi="CMR12"/>
          <w:color w:val="000000"/>
        </w:rPr>
        <w:t xml:space="preserve">self </w:t>
      </w:r>
      <w:r w:rsidRPr="00331E48">
        <w:rPr>
          <w:rFonts w:ascii="CMR12" w:hAnsi="CMR12"/>
          <w:color w:val="000000"/>
        </w:rPr>
        <w:lastRenderedPageBreak/>
        <w:t>steepening</w:t>
      </w:r>
      <w:proofErr w:type="spellEnd"/>
      <w:r w:rsidRPr="00331E48">
        <w:rPr>
          <w:rFonts w:ascii="CMR12" w:hAnsi="CMR12"/>
          <w:color w:val="000000"/>
        </w:rPr>
        <w:t xml:space="preserve">  and higher order nonlinearities, Chaos, Solitons and Fractals, 156 </w:t>
      </w:r>
      <w:r w:rsidRPr="00331E48">
        <w:rPr>
          <w:rFonts w:ascii="CMR12" w:hAnsi="CMR12"/>
          <w:b/>
          <w:color w:val="000000"/>
        </w:rPr>
        <w:t>(2022)</w:t>
      </w:r>
      <w:r w:rsidRPr="00331E48">
        <w:rPr>
          <w:rFonts w:ascii="CMR12" w:hAnsi="CMR12"/>
          <w:color w:val="000000"/>
        </w:rPr>
        <w:t xml:space="preserve"> 111804. 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Syed Tahir Raza Rizvi,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Ali, </w:t>
      </w:r>
      <w:r w:rsidRPr="00331E48">
        <w:rPr>
          <w:rFonts w:ascii="CMR12" w:hAnsi="CMR12"/>
          <w:color w:val="000000"/>
        </w:rPr>
        <w:t xml:space="preserve">M. </w:t>
      </w:r>
      <w:proofErr w:type="spellStart"/>
      <w:r w:rsidRPr="00331E48">
        <w:rPr>
          <w:rFonts w:ascii="CMR12" w:hAnsi="CMR12"/>
          <w:color w:val="000000"/>
        </w:rPr>
        <w:t>Younis</w:t>
      </w:r>
      <w:proofErr w:type="spellEnd"/>
      <w:r w:rsidRPr="00331E48">
        <w:rPr>
          <w:rFonts w:ascii="CMR12" w:hAnsi="CMR12"/>
          <w:color w:val="000000"/>
        </w:rPr>
        <w:t xml:space="preserve">, M. A. Ashraf, Multiple lump and rogue wave for time fractional resonant nonlinear Schrödinger equation under parabolic law with weak nonlocal nonlinearity, Optical and Quantum Electronics, 54 </w:t>
      </w:r>
      <w:r w:rsidRPr="00331E48">
        <w:rPr>
          <w:rFonts w:ascii="CMR12" w:hAnsi="CMR12"/>
          <w:b/>
          <w:color w:val="000000"/>
        </w:rPr>
        <w:t xml:space="preserve">(2022) </w:t>
      </w:r>
      <w:r w:rsidRPr="00331E48">
        <w:rPr>
          <w:rFonts w:ascii="CMR12" w:hAnsi="CMR12"/>
          <w:color w:val="000000"/>
        </w:rPr>
        <w:t>212.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proofErr w:type="spellStart"/>
      <w:r w:rsidRPr="00331E48">
        <w:rPr>
          <w:rFonts w:ascii="CMR12" w:hAnsi="CMR12"/>
          <w:color w:val="000000"/>
        </w:rPr>
        <w:t>Aly.R</w:t>
      </w:r>
      <w:proofErr w:type="spellEnd"/>
      <w:r w:rsidRPr="00331E48">
        <w:rPr>
          <w:rFonts w:ascii="CMR12" w:hAnsi="CMR12"/>
          <w:color w:val="000000"/>
        </w:rPr>
        <w:t xml:space="preserve">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S. Ahmad, Syed Tahir Raza Rizvi,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Various forms of lumps and interaction solutions to generalized </w:t>
      </w:r>
      <w:proofErr w:type="spellStart"/>
      <w:r w:rsidRPr="00331E48">
        <w:rPr>
          <w:rFonts w:ascii="CMR12" w:hAnsi="CMR12"/>
          <w:color w:val="000000"/>
        </w:rPr>
        <w:t>Vakhnenko</w:t>
      </w:r>
      <w:proofErr w:type="spellEnd"/>
      <w:r w:rsidRPr="00331E48">
        <w:rPr>
          <w:rFonts w:ascii="CMR12" w:hAnsi="CMR12"/>
          <w:color w:val="000000"/>
        </w:rPr>
        <w:t xml:space="preserve"> Parkes equation arising from high-frequency wave propagation in electromagnetic physics, Journal of Geometry and Physics, 176 </w:t>
      </w:r>
      <w:r w:rsidRPr="00331E48">
        <w:rPr>
          <w:rFonts w:ascii="CMR12" w:hAnsi="CMR12"/>
          <w:b/>
          <w:color w:val="000000"/>
        </w:rPr>
        <w:t>(2022)</w:t>
      </w:r>
      <w:r w:rsidRPr="00331E48">
        <w:rPr>
          <w:rFonts w:ascii="CMR12" w:hAnsi="CMR12"/>
          <w:color w:val="000000"/>
        </w:rPr>
        <w:t xml:space="preserve"> 104507.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F. Ashraf,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Syed Tahir Raza Rizvi,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M. A. Ashraf, Multi-wave, M-shaped rational and interaction solutions for fractional nonlinear electrical transmission line equation, Journal of Geometry and Physics, 177 </w:t>
      </w:r>
      <w:r w:rsidRPr="00331E48">
        <w:rPr>
          <w:rFonts w:ascii="CMR12" w:hAnsi="CMR12"/>
          <w:b/>
          <w:color w:val="000000"/>
        </w:rPr>
        <w:t>(2022)</w:t>
      </w:r>
      <w:r w:rsidRPr="00331E48">
        <w:rPr>
          <w:rFonts w:ascii="CMR12" w:hAnsi="CMR12"/>
          <w:color w:val="000000"/>
        </w:rPr>
        <w:t xml:space="preserve"> 104503.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Syed Tahir Raza Rizvi,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 M. </w:t>
      </w:r>
      <w:proofErr w:type="spellStart"/>
      <w:r w:rsidRPr="00331E48">
        <w:rPr>
          <w:rFonts w:ascii="CMR12" w:hAnsi="CMR12"/>
          <w:color w:val="000000"/>
        </w:rPr>
        <w:t>Hanif</w:t>
      </w:r>
      <w:proofErr w:type="spellEnd"/>
      <w:r w:rsidRPr="00331E48">
        <w:rPr>
          <w:rFonts w:ascii="CMR12" w:hAnsi="CMR12"/>
          <w:color w:val="000000"/>
        </w:rPr>
        <w:t xml:space="preserve">, M. </w:t>
      </w:r>
      <w:proofErr w:type="spellStart"/>
      <w:r w:rsidRPr="00331E48">
        <w:rPr>
          <w:rFonts w:ascii="CMR12" w:hAnsi="CMR12"/>
          <w:color w:val="000000"/>
        </w:rPr>
        <w:t>Younis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A. </w:t>
      </w:r>
      <w:proofErr w:type="spellStart"/>
      <w:r w:rsidRPr="00331E48">
        <w:rPr>
          <w:rFonts w:ascii="CMR12" w:hAnsi="CMR12"/>
          <w:color w:val="000000"/>
        </w:rPr>
        <w:t>Althobaiti</w:t>
      </w:r>
      <w:proofErr w:type="spellEnd"/>
      <w:r w:rsidRPr="00331E48">
        <w:rPr>
          <w:rFonts w:ascii="CMR12" w:hAnsi="CMR12"/>
          <w:color w:val="000000"/>
        </w:rPr>
        <w:t xml:space="preserve">,  Investigation of chirp-free </w:t>
      </w:r>
      <w:proofErr w:type="spellStart"/>
      <w:r w:rsidRPr="00331E48">
        <w:rPr>
          <w:rFonts w:ascii="CMR12" w:hAnsi="CMR12"/>
          <w:color w:val="000000"/>
        </w:rPr>
        <w:t>dromions</w:t>
      </w:r>
      <w:proofErr w:type="spellEnd"/>
      <w:r w:rsidRPr="00331E48">
        <w:rPr>
          <w:rFonts w:ascii="CMR12" w:hAnsi="CMR12"/>
          <w:color w:val="000000"/>
        </w:rPr>
        <w:t xml:space="preserve"> to higher order nonlinear Schrödinger equation with non-Kerr terms, Int. J. Mod. </w:t>
      </w:r>
      <w:proofErr w:type="spellStart"/>
      <w:r w:rsidRPr="00331E48">
        <w:rPr>
          <w:rFonts w:ascii="CMR12" w:hAnsi="CMR12"/>
          <w:color w:val="000000"/>
        </w:rPr>
        <w:t>Phy</w:t>
      </w:r>
      <w:proofErr w:type="spellEnd"/>
      <w:r w:rsidRPr="00331E48">
        <w:rPr>
          <w:rFonts w:ascii="CMR12" w:hAnsi="CMR12"/>
          <w:color w:val="000000"/>
        </w:rPr>
        <w:t xml:space="preserve">. B, 36 (5) </w:t>
      </w:r>
      <w:r w:rsidRPr="00331E48">
        <w:rPr>
          <w:rFonts w:ascii="CMR12" w:hAnsi="CMR12"/>
          <w:b/>
          <w:color w:val="000000"/>
        </w:rPr>
        <w:t xml:space="preserve">(2022) </w:t>
      </w:r>
      <w:r w:rsidRPr="00331E48">
        <w:rPr>
          <w:rFonts w:ascii="CMR12" w:hAnsi="CMR12"/>
          <w:color w:val="000000"/>
        </w:rPr>
        <w:t>2250043.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S. Ahmad, Syed Tahir Raza Rizvi, Discussion on rational solutions for </w:t>
      </w:r>
      <w:proofErr w:type="spellStart"/>
      <w:r w:rsidRPr="00331E48">
        <w:rPr>
          <w:rFonts w:ascii="CMR12" w:hAnsi="CMR12"/>
          <w:color w:val="000000"/>
        </w:rPr>
        <w:t>Nematicons</w:t>
      </w:r>
      <w:proofErr w:type="spellEnd"/>
      <w:r w:rsidRPr="00331E48">
        <w:rPr>
          <w:rFonts w:ascii="CMR12" w:hAnsi="CMR12"/>
          <w:color w:val="000000"/>
        </w:rPr>
        <w:t xml:space="preserve"> in liquid crystal with Kerr law, Chaos, Solitons and Fractals, 160 (2022) 112218.</w:t>
      </w:r>
      <w:r w:rsidRPr="00331E48">
        <w:rPr>
          <w:color w:val="000000"/>
          <w:sz w:val="26"/>
          <w:szCs w:val="28"/>
        </w:rPr>
        <w:t xml:space="preserve"> </w:t>
      </w:r>
      <w:r w:rsidRPr="00331E48">
        <w:rPr>
          <w:bCs/>
          <w:color w:val="222222"/>
        </w:rPr>
        <w:t xml:space="preserve"> 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Aly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S. Ahmed, Syed Tahir Raza Rizvi,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>, Lumps, breathers, interactions and rogue wave solutions for a stochastic gene evolution in double chain deoxyribonucleic acid system, Chaos Solitons and Fractals, 161 (2022) 112307.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N. Aziz,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M. </w:t>
      </w:r>
      <w:proofErr w:type="spellStart"/>
      <w:r w:rsidRPr="00331E48">
        <w:rPr>
          <w:rFonts w:ascii="CMR12" w:hAnsi="CMR12"/>
          <w:color w:val="000000"/>
        </w:rPr>
        <w:t>Sohail</w:t>
      </w:r>
      <w:proofErr w:type="spellEnd"/>
      <w:r w:rsidRPr="00331E48">
        <w:rPr>
          <w:rFonts w:ascii="CMR12" w:hAnsi="CMR12"/>
          <w:color w:val="000000"/>
        </w:rPr>
        <w:t>, Syed Tahir Raza Rizvi, The nonlinear Schrödinger equation with polynomial law nonlinearity: localized chirped optical and solitary wave solutions, Optical and Quantum  Electronics, 54 (2022) 458.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Syed Tahir Raza Rizvi,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B. Mustafa,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>, R. Ashraf, Propagation of chirped periodic and solitary waves for the coupled nonlinear Schrödinger equation in two core optical fibers with parabolic law with weak non</w:t>
      </w:r>
      <w:r w:rsidRPr="00331E48">
        <w:rPr>
          <w:rFonts w:ascii="CMR12" w:hAnsi="CMR12"/>
          <w:color w:val="000000"/>
        </w:rPr>
        <w:noBreakHyphen/>
        <w:t>local nonlinearity, Optical and Qua</w:t>
      </w:r>
      <w:r w:rsidR="00A1278E" w:rsidRPr="00331E48">
        <w:rPr>
          <w:rFonts w:ascii="CMR12" w:hAnsi="CMR12"/>
          <w:color w:val="000000"/>
        </w:rPr>
        <w:t>ntum Electronics, 54 (2022) 545</w:t>
      </w:r>
      <w:r w:rsidR="00331E48" w:rsidRPr="00331E48">
        <w:rPr>
          <w:rFonts w:ascii="CMR12" w:hAnsi="CMR12"/>
          <w:color w:val="000000"/>
        </w:rPr>
        <w:t>.</w:t>
      </w:r>
    </w:p>
    <w:p w:rsidR="00331E48" w:rsidRPr="00331E48" w:rsidRDefault="00CE17C2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lastRenderedPageBreak/>
        <w:t xml:space="preserve">N. Aziz,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U. Raza,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Syed Tahir Raza Rizvi, Chirped optical pulses for generalized longitudinal </w:t>
      </w:r>
      <w:proofErr w:type="spellStart"/>
      <w:r w:rsidRPr="00331E48">
        <w:rPr>
          <w:rFonts w:ascii="CMR12" w:hAnsi="CMR12"/>
          <w:color w:val="000000"/>
        </w:rPr>
        <w:t>Luglato</w:t>
      </w:r>
      <w:proofErr w:type="spellEnd"/>
      <w:r w:rsidRPr="00331E48">
        <w:rPr>
          <w:rFonts w:ascii="CMR12" w:hAnsi="CMR12"/>
          <w:color w:val="000000"/>
        </w:rPr>
        <w:t xml:space="preserve"> </w:t>
      </w:r>
      <w:proofErr w:type="spellStart"/>
      <w:r w:rsidRPr="00331E48">
        <w:rPr>
          <w:rFonts w:ascii="CMR12" w:hAnsi="CMR12"/>
          <w:color w:val="000000"/>
        </w:rPr>
        <w:t>Lefever</w:t>
      </w:r>
      <w:proofErr w:type="spellEnd"/>
      <w:r w:rsidRPr="00331E48">
        <w:rPr>
          <w:rFonts w:ascii="CMR12" w:hAnsi="CMR12"/>
          <w:color w:val="000000"/>
        </w:rPr>
        <w:t>: cubic nonlinear Schrodinger equation, Optical and Quantum Electronics, 54 (2022) 649.</w:t>
      </w:r>
    </w:p>
    <w:p w:rsidR="00331E48" w:rsidRPr="00331E48" w:rsidRDefault="009436FF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proofErr w:type="spellStart"/>
      <w:r w:rsidRPr="00331E48">
        <w:rPr>
          <w:rFonts w:ascii="CMR12" w:hAnsi="CMR12"/>
          <w:color w:val="000000"/>
        </w:rPr>
        <w:t>A.Bashir</w:t>
      </w:r>
      <w:proofErr w:type="spellEnd"/>
      <w:r w:rsidRPr="00331E48">
        <w:rPr>
          <w:rFonts w:ascii="CMR12" w:hAnsi="CMR12"/>
          <w:color w:val="000000"/>
        </w:rPr>
        <w:t xml:space="preserve">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S. Ahmed, </w:t>
      </w:r>
      <w:r w:rsidRPr="00331E48">
        <w:rPr>
          <w:rFonts w:ascii="CMR12" w:hAnsi="CMR12"/>
          <w:bCs/>
          <w:color w:val="000000"/>
        </w:rPr>
        <w:t>Syed Tahir Raza Rizvi</w:t>
      </w:r>
      <w:r w:rsidRPr="00331E48">
        <w:rPr>
          <w:rFonts w:ascii="CMR12" w:hAnsi="CMR12"/>
          <w:color w:val="000000"/>
        </w:rPr>
        <w:t xml:space="preserve">, The </w:t>
      </w:r>
      <w:proofErr w:type="spellStart"/>
      <w:r w:rsidRPr="00331E48">
        <w:rPr>
          <w:rFonts w:ascii="CMR12" w:hAnsi="CMR12"/>
          <w:color w:val="000000"/>
        </w:rPr>
        <w:t>Weierstrass</w:t>
      </w:r>
      <w:proofErr w:type="spellEnd"/>
      <w:r w:rsidRPr="00331E48">
        <w:rPr>
          <w:rFonts w:ascii="CMR12" w:hAnsi="CMR12"/>
          <w:color w:val="000000"/>
        </w:rPr>
        <w:t xml:space="preserve"> and Jacobi elliptic solutions along with </w:t>
      </w:r>
      <w:proofErr w:type="spellStart"/>
      <w:r w:rsidRPr="00331E48">
        <w:rPr>
          <w:rFonts w:ascii="CMR12" w:hAnsi="CMR12"/>
          <w:color w:val="000000"/>
        </w:rPr>
        <w:t>multiwave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color w:val="000000"/>
        </w:rPr>
        <w:t>homoclinic</w:t>
      </w:r>
      <w:proofErr w:type="spellEnd"/>
      <w:r w:rsidRPr="00331E48">
        <w:rPr>
          <w:rFonts w:ascii="CMR12" w:hAnsi="CMR12"/>
          <w:color w:val="000000"/>
        </w:rPr>
        <w:t xml:space="preserve"> breather, kink-periodic-cross rational and other solitary wave solutions to </w:t>
      </w:r>
      <w:proofErr w:type="spellStart"/>
      <w:r w:rsidRPr="00331E48">
        <w:rPr>
          <w:rFonts w:ascii="CMR12" w:hAnsi="CMR12"/>
          <w:color w:val="000000"/>
        </w:rPr>
        <w:t>Fornberg</w:t>
      </w:r>
      <w:proofErr w:type="spellEnd"/>
      <w:r w:rsidRPr="00331E48">
        <w:rPr>
          <w:rFonts w:ascii="CMR12" w:hAnsi="CMR12"/>
          <w:color w:val="000000"/>
        </w:rPr>
        <w:t xml:space="preserve"> </w:t>
      </w:r>
      <w:proofErr w:type="spellStart"/>
      <w:r w:rsidRPr="00331E48">
        <w:rPr>
          <w:rFonts w:ascii="CMR12" w:hAnsi="CMR12"/>
          <w:color w:val="000000"/>
        </w:rPr>
        <w:t>Whitham</w:t>
      </w:r>
      <w:proofErr w:type="spellEnd"/>
      <w:r w:rsidRPr="00331E48">
        <w:rPr>
          <w:rFonts w:ascii="CMR12" w:hAnsi="CMR12"/>
          <w:color w:val="000000"/>
        </w:rPr>
        <w:t xml:space="preserve"> equation, Chaos, Solitons and Fractals, 163 (2022) 112538.</w:t>
      </w:r>
    </w:p>
    <w:p w:rsidR="00331E48" w:rsidRPr="00331E48" w:rsidRDefault="009436FF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Aly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Syed Tahir Raza Rizvi, M. </w:t>
      </w:r>
      <w:proofErr w:type="spellStart"/>
      <w:r w:rsidRPr="00331E48">
        <w:rPr>
          <w:rFonts w:ascii="CMR12" w:hAnsi="CMR12"/>
          <w:color w:val="000000"/>
        </w:rPr>
        <w:t>Sohail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>, Nonlinear model under anomalous dispersion regime: chirped periodic and solitary waves, Chaos, Solitons and Fractals, 163 (2022) 112558.</w:t>
      </w:r>
    </w:p>
    <w:p w:rsidR="00331E48" w:rsidRPr="00331E48" w:rsidRDefault="009436FF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CMR12" w:hAnsi="CMR12"/>
          <w:color w:val="000000"/>
        </w:rPr>
        <w:t xml:space="preserve">Syed Tahir Raza Rizvi, A. R. </w:t>
      </w:r>
      <w:proofErr w:type="spellStart"/>
      <w:r w:rsidRPr="00331E48">
        <w:rPr>
          <w:rFonts w:ascii="CMR12" w:hAnsi="CMR12"/>
          <w:color w:val="000000"/>
        </w:rPr>
        <w:t>Seadawy</w:t>
      </w:r>
      <w:proofErr w:type="spellEnd"/>
      <w:r w:rsidRPr="00331E48">
        <w:rPr>
          <w:rFonts w:ascii="CMR12" w:hAnsi="CMR12"/>
          <w:color w:val="000000"/>
        </w:rPr>
        <w:t xml:space="preserve">, T. </w:t>
      </w:r>
      <w:proofErr w:type="spellStart"/>
      <w:r w:rsidRPr="00331E48">
        <w:rPr>
          <w:rFonts w:ascii="CMR12" w:hAnsi="CMR12"/>
          <w:color w:val="000000"/>
        </w:rPr>
        <w:t>Batool</w:t>
      </w:r>
      <w:proofErr w:type="spellEnd"/>
      <w:r w:rsidRPr="00331E48">
        <w:rPr>
          <w:rFonts w:ascii="CMR12" w:hAnsi="CMR12"/>
          <w:color w:val="000000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CMR12" w:hAnsi="CMR12"/>
          <w:color w:val="000000"/>
        </w:rPr>
        <w:t xml:space="preserve">, Several new analytical solutions for </w:t>
      </w:r>
      <w:proofErr w:type="spellStart"/>
      <w:r w:rsidRPr="00331E48">
        <w:rPr>
          <w:rFonts w:ascii="CMR12" w:hAnsi="CMR12"/>
          <w:color w:val="000000"/>
        </w:rPr>
        <w:t>Davydov</w:t>
      </w:r>
      <w:proofErr w:type="spellEnd"/>
      <w:r w:rsidRPr="00331E48">
        <w:rPr>
          <w:rFonts w:ascii="CMR12" w:hAnsi="CMR12"/>
          <w:color w:val="000000"/>
        </w:rPr>
        <w:t xml:space="preserve"> solitons in α-helix proteins, Int. J. Mod. Phys. B, 36 (30) (2022) 2250213.</w:t>
      </w:r>
    </w:p>
    <w:p w:rsidR="00331E48" w:rsidRPr="00331E48" w:rsidRDefault="009436FF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T.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Batool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A. R.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Seadawy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</w:t>
      </w:r>
      <w:r w:rsidRPr="00331E48">
        <w:rPr>
          <w:rFonts w:ascii="CMR12" w:hAnsi="CMR12"/>
          <w:color w:val="000000"/>
        </w:rPr>
        <w:t>Syed Tahir Raza Rizvi</w:t>
      </w:r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Homoclinic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 breather, M‑shaped rational,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multiwaves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 and their interactional solutions for fractional quadratic‑cubic nonlinear Schrödinger equation, Optical and Quantum Electronics, 54 (2022) 844.</w:t>
      </w:r>
    </w:p>
    <w:p w:rsidR="00A1278E" w:rsidRPr="00A1278E" w:rsidRDefault="009436FF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S. T. R. Rizvi, </w:t>
      </w:r>
      <w:proofErr w:type="spellStart"/>
      <w:r w:rsidRPr="00331E48">
        <w:rPr>
          <w:rFonts w:ascii="CMR12" w:hAnsi="CMR12"/>
          <w:bCs/>
          <w:color w:val="000000"/>
        </w:rPr>
        <w:t>Kashif</w:t>
      </w:r>
      <w:proofErr w:type="spellEnd"/>
      <w:r w:rsidRPr="00331E48">
        <w:rPr>
          <w:rFonts w:ascii="CMR12" w:hAnsi="CMR12"/>
          <w:bCs/>
          <w:color w:val="000000"/>
        </w:rPr>
        <w:t xml:space="preserve"> Ali</w:t>
      </w:r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A.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Bekir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B. Nawaz, M.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Younis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, Investigation on the single and multiple </w:t>
      </w:r>
      <w:proofErr w:type="spellStart"/>
      <w:r w:rsidRPr="00331E48">
        <w:rPr>
          <w:rFonts w:ascii="MyriadPro-SemiboldSemiCn" w:hAnsi="MyriadPro-SemiboldSemiCn" w:cs="MyriadPro-SemiboldSemiCn"/>
          <w:sz w:val="26"/>
          <w:szCs w:val="26"/>
        </w:rPr>
        <w:t>dromions</w:t>
      </w:r>
      <w:proofErr w:type="spellEnd"/>
      <w:r w:rsidRPr="00331E48">
        <w:rPr>
          <w:rFonts w:ascii="MyriadPro-SemiboldSemiCn" w:hAnsi="MyriadPro-SemiboldSemiCn" w:cs="MyriadPro-SemiboldSemiCn"/>
          <w:sz w:val="26"/>
          <w:szCs w:val="26"/>
        </w:rPr>
        <w:t xml:space="preserve"> for nonlinear Telegraph equation in electrical transmission line model, Qualitative Theory of Dynamical Systems (Springer Science), 21 (2022) 12 126-136. </w:t>
      </w:r>
    </w:p>
    <w:p w:rsidR="00424FE7" w:rsidRDefault="00424FE7" w:rsidP="00CE17C2">
      <w:pPr>
        <w:pStyle w:val="ListParagraph"/>
        <w:numPr>
          <w:ilvl w:val="0"/>
          <w:numId w:val="57"/>
        </w:numPr>
        <w:tabs>
          <w:tab w:val="left" w:pos="-540"/>
        </w:tabs>
        <w:spacing w:before="240" w:beforeAutospacing="1" w:after="100" w:afterAutospacing="1" w:line="360" w:lineRule="auto"/>
        <w:ind w:left="749"/>
        <w:contextualSpacing w:val="0"/>
        <w:jc w:val="both"/>
      </w:pPr>
      <w:r>
        <w:t xml:space="preserve">F. Yasmeen, </w:t>
      </w:r>
      <w:hyperlink r:id="rId9" w:history="1">
        <w:r w:rsidRPr="00246080">
          <w:t>Kashif Ali</w:t>
        </w:r>
      </w:hyperlink>
      <w:r>
        <w:t xml:space="preserve">, S. T. R. Rizvi, Edge </w:t>
      </w:r>
      <w:proofErr w:type="spellStart"/>
      <w:r>
        <w:t>Monstar</w:t>
      </w:r>
      <w:proofErr w:type="spellEnd"/>
      <w:r>
        <w:t xml:space="preserve"> Indices of Cacti graphs with fixed cycles, Frontier of Chemistry, </w:t>
      </w:r>
      <w:r w:rsidRPr="00B35AC4">
        <w:t> </w:t>
      </w:r>
      <w:hyperlink r:id="rId10" w:history="1">
        <w:r w:rsidRPr="00B35AC4">
          <w:t>https://doi.org/10.3389/fchem.2021.693885</w:t>
        </w:r>
      </w:hyperlink>
      <w:r>
        <w:t xml:space="preserve">, July 09, 2021. </w:t>
      </w:r>
    </w:p>
    <w:p w:rsidR="00424FE7" w:rsidRDefault="0000107B" w:rsidP="00CE17C2">
      <w:pPr>
        <w:pStyle w:val="ListParagraph"/>
        <w:numPr>
          <w:ilvl w:val="0"/>
          <w:numId w:val="57"/>
        </w:numPr>
        <w:spacing w:before="240" w:beforeAutospacing="1" w:after="100" w:afterAutospacing="1" w:line="360" w:lineRule="auto"/>
        <w:ind w:left="749"/>
        <w:contextualSpacing w:val="0"/>
        <w:jc w:val="both"/>
      </w:pPr>
      <w:hyperlink r:id="rId11" w:history="1">
        <w:proofErr w:type="spellStart"/>
        <w:r w:rsidR="00424FE7" w:rsidRPr="00246080">
          <w:t>Dongming</w:t>
        </w:r>
        <w:proofErr w:type="spellEnd"/>
        <w:r w:rsidR="00424FE7" w:rsidRPr="00246080">
          <w:t xml:space="preserve"> </w:t>
        </w:r>
        <w:proofErr w:type="spellStart"/>
        <w:r w:rsidR="00424FE7" w:rsidRPr="00246080">
          <w:t>Zhao</w:t>
        </w:r>
      </w:hyperlink>
      <w:r w:rsidR="00424FE7" w:rsidRPr="00246080">
        <w:t>,</w:t>
      </w:r>
      <w:hyperlink r:id="rId12" w:history="1">
        <w:r w:rsidR="00424FE7" w:rsidRPr="00246080">
          <w:t>Yu</w:t>
        </w:r>
        <w:proofErr w:type="spellEnd"/>
        <w:r w:rsidR="00424FE7" w:rsidRPr="00246080">
          <w:t>-Ming Chu</w:t>
        </w:r>
      </w:hyperlink>
      <w:r w:rsidR="00424FE7" w:rsidRPr="00246080">
        <w:t xml:space="preserve">, </w:t>
      </w:r>
      <w:hyperlink r:id="rId13" w:history="1">
        <w:r w:rsidR="00424FE7" w:rsidRPr="00246080">
          <w:t>M. K. Siddiqui</w:t>
        </w:r>
      </w:hyperlink>
      <w:r w:rsidR="00424FE7" w:rsidRPr="00246080">
        <w:t xml:space="preserve">, </w:t>
      </w:r>
      <w:hyperlink r:id="rId14" w:history="1">
        <w:proofErr w:type="spellStart"/>
        <w:r w:rsidR="00424FE7" w:rsidRPr="00246080">
          <w:t>Kashif</w:t>
        </w:r>
        <w:proofErr w:type="spellEnd"/>
        <w:r w:rsidR="00424FE7" w:rsidRPr="00246080">
          <w:t xml:space="preserve"> Ali</w:t>
        </w:r>
      </w:hyperlink>
      <w:r w:rsidR="00424FE7" w:rsidRPr="00246080">
        <w:t xml:space="preserve">, </w:t>
      </w:r>
      <w:hyperlink r:id="rId15" w:history="1">
        <w:r w:rsidR="00424FE7" w:rsidRPr="00246080">
          <w:t>M. Nasir</w:t>
        </w:r>
      </w:hyperlink>
      <w:r w:rsidR="00424FE7" w:rsidRPr="00246080">
        <w:t xml:space="preserve">**, </w:t>
      </w:r>
      <w:hyperlink r:id="rId16" w:history="1">
        <w:r w:rsidR="00424FE7" w:rsidRPr="00246080">
          <w:t xml:space="preserve">M. </w:t>
        </w:r>
        <w:proofErr w:type="spellStart"/>
        <w:r w:rsidR="00424FE7" w:rsidRPr="00246080">
          <w:t>Tayyab</w:t>
        </w:r>
        <w:proofErr w:type="spellEnd"/>
        <w:r w:rsidR="00424FE7" w:rsidRPr="00246080">
          <w:t xml:space="preserve"> </w:t>
        </w:r>
        <w:proofErr w:type="spellStart"/>
        <w:r w:rsidR="00424FE7" w:rsidRPr="00246080">
          <w:t>Younas</w:t>
        </w:r>
        <w:proofErr w:type="spellEnd"/>
      </w:hyperlink>
      <w:r w:rsidR="00424FE7" w:rsidRPr="00246080">
        <w:t xml:space="preserve">, </w:t>
      </w:r>
      <w:hyperlink r:id="rId17" w:history="1">
        <w:r w:rsidR="00424FE7" w:rsidRPr="00246080">
          <w:t>M.  Cancan</w:t>
        </w:r>
      </w:hyperlink>
      <w:r w:rsidR="00424FE7" w:rsidRPr="00246080">
        <w:t xml:space="preserve">, On Reverse Degree Based Topological Indices of Polycyclic Metal Organic Network,   </w:t>
      </w:r>
      <w:hyperlink r:id="rId18" w:history="1">
        <w:r w:rsidR="00424FE7" w:rsidRPr="00246080">
          <w:t>Polycyclic Aromatic Compounds</w:t>
        </w:r>
      </w:hyperlink>
      <w:r w:rsidR="00424FE7" w:rsidRPr="00246080">
        <w:t xml:space="preserve">, Published March 04,  2021 </w:t>
      </w:r>
    </w:p>
    <w:p w:rsidR="000913AB" w:rsidRDefault="00424FE7" w:rsidP="00CE17C2">
      <w:pPr>
        <w:numPr>
          <w:ilvl w:val="0"/>
          <w:numId w:val="57"/>
        </w:numPr>
        <w:tabs>
          <w:tab w:val="left" w:pos="-540"/>
        </w:tabs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S. T. R. Rizvi, Aly.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Seadawy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S. Ahmed*,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Ali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Lump, rogue wave, multi-waves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Homoclinic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breather solutions for (2+1)-Modifi</w:t>
      </w:r>
      <w:r w:rsidR="001C7D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ed Veronese Web equation, International  Journal of  Modern  Physics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B, 35 (04) (2021) 2150055. </w:t>
      </w:r>
    </w:p>
    <w:p w:rsidR="000913AB" w:rsidRDefault="00424FE7" w:rsidP="00CE17C2">
      <w:pPr>
        <w:numPr>
          <w:ilvl w:val="0"/>
          <w:numId w:val="57"/>
        </w:numPr>
        <w:tabs>
          <w:tab w:val="left" w:pos="-540"/>
        </w:tabs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S. T. R. Rizvi, Aly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Seadawy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 S. Ahmad,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K. Ali, Study of Multiple lump and rough waves to the generalized unstable space time fractional nonlinear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Schrödinger equation, Chaos, Solitons and Fractals, 151(2021), 111251.</w:t>
      </w:r>
    </w:p>
    <w:p w:rsidR="000913AB" w:rsidRDefault="000913AB">
      <w:pPr>
        <w:tabs>
          <w:tab w:val="left" w:pos="-540"/>
        </w:tabs>
        <w:spacing w:before="240" w:after="100" w:line="360" w:lineRule="auto"/>
        <w:ind w:left="749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424FE7" w:rsidP="00CE17C2">
      <w:pPr>
        <w:numPr>
          <w:ilvl w:val="0"/>
          <w:numId w:val="57"/>
        </w:numPr>
        <w:tabs>
          <w:tab w:val="left" w:pos="-540"/>
        </w:tabs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S. T. R. Rizvi,  I. Ali,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K. Ali, M.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Makhlouf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Althobaiti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Conservation laws, optical molecules, modulation instability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Painleve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analysis for Chen-Lee-Liu model, Optical and Quantum electronics, 53 (2021) 172.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sz w:val="24"/>
        </w:rPr>
        <w:t>etal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On Degree Based Topological Indices of Transition Metal-Tetra </w:t>
      </w:r>
      <w:proofErr w:type="spellStart"/>
      <w:r>
        <w:rPr>
          <w:rFonts w:ascii="Times New Roman" w:eastAsia="Times New Roman" w:hAnsi="Times New Roman" w:cs="Times New Roman"/>
          <w:sz w:val="24"/>
        </w:rPr>
        <w:t>Cyano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Polycyclic Benzene Organic Network, </w:t>
      </w:r>
      <w:hyperlink r:id="rId19">
        <w:r w:rsidRPr="00E156C8">
          <w:rPr>
            <w:rFonts w:ascii="Times New Roman" w:eastAsia="Times New Roman" w:hAnsi="Times New Roman" w:cs="Times New Roman"/>
            <w:sz w:val="24"/>
          </w:rPr>
          <w:t>Polycyclic Aromatic Compounds</w:t>
        </w:r>
      </w:hyperlink>
      <w:r>
        <w:rPr>
          <w:rFonts w:ascii="Times New Roman" w:eastAsia="Times New Roman" w:hAnsi="Times New Roman" w:cs="Times New Roman"/>
          <w:sz w:val="24"/>
        </w:rPr>
        <w:t>, Published March 04, 2021.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H. Iqbal, M. O. Ahmad,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Ali, S. T. R Rizvi, Eccentricity Based Topological Indices of Some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Benzenoid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Structures,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 116(2020), 547-71.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X. Zhang, M.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Razzaq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 , S. T. R.  Rizvi &amp; M. R. </w:t>
      </w:r>
      <w:proofErr w:type="spellStart"/>
      <w:r>
        <w:rPr>
          <w:rFonts w:ascii="Times New Roman" w:eastAsia="Times New Roman" w:hAnsi="Times New Roman" w:cs="Times New Roman"/>
          <w:sz w:val="24"/>
        </w:rPr>
        <w:t>Farahani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new approach to find eccentric indices of some graphs, Journal of Information and Optimization Sciences, 4(41) (2020), 865-877.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S. T. R. Rizvi, I. Ali*, </w:t>
      </w:r>
      <w:proofErr w:type="spellStart"/>
      <w:r w:rsidRPr="00F6099B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Kashif</w:t>
      </w:r>
      <w:proofErr w:type="spellEnd"/>
      <w:r w:rsidRPr="00F6099B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G. Mustafa, Conserved densities and fluxes for nonlinear Schrödinger equations using scaling invariance approach, Modern Physics Letters B,  34 (26) (2020) 2050275. </w:t>
      </w:r>
    </w:p>
    <w:p w:rsidR="000913AB" w:rsidRDefault="00424FE7" w:rsidP="00CE17C2">
      <w:pPr>
        <w:numPr>
          <w:ilvl w:val="0"/>
          <w:numId w:val="57"/>
        </w:numPr>
        <w:tabs>
          <w:tab w:val="left" w:pos="-540"/>
        </w:tabs>
        <w:spacing w:before="24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I. Ali*, A. 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Seadawy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, S. T. R. Rizvi 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, </w:t>
      </w:r>
      <w:proofErr w:type="spellStart"/>
      <w:r w:rsidRPr="00F6099B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Kashif</w:t>
      </w:r>
      <w:proofErr w:type="spellEnd"/>
      <w:r w:rsidRPr="00F6099B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Conserved quantities along with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Painleve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analysis and Optical solitons for the nonlinear dynamics of Heisenberg ferromagnetic spin chains model, International Journal of Modern Physics B. Publisher: World Scientific Country: Singapore. </w:t>
      </w:r>
    </w:p>
    <w:p w:rsidR="000913AB" w:rsidRDefault="000913AB" w:rsidP="00424FE7">
      <w:pPr>
        <w:tabs>
          <w:tab w:val="left" w:pos="-540"/>
        </w:tabs>
        <w:spacing w:after="0" w:line="240" w:lineRule="auto"/>
        <w:ind w:left="748" w:firstLine="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0913AB" w:rsidRDefault="00424FE7" w:rsidP="00CE17C2">
      <w:pPr>
        <w:numPr>
          <w:ilvl w:val="0"/>
          <w:numId w:val="57"/>
        </w:numPr>
        <w:tabs>
          <w:tab w:val="left" w:pos="-540"/>
        </w:tabs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S. T. R. Rizvi, I. Afzal*, </w:t>
      </w:r>
      <w:proofErr w:type="spellStart"/>
      <w:r w:rsidRPr="00F609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Kashif</w:t>
      </w:r>
      <w:proofErr w:type="spellEnd"/>
      <w:r w:rsidRPr="00F6099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Ali,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Dark and singular optical solitons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Kundu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Mukherjee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Naskar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model,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Modern Physics Letters B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34 (6) (2020) 2050074.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:rsidR="000913AB" w:rsidRDefault="000913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S. T. R. Rizvi, U. </w:t>
      </w:r>
      <w:proofErr w:type="spellStart"/>
      <w:r>
        <w:rPr>
          <w:rFonts w:ascii="Times New Roman" w:eastAsia="Times New Roman" w:hAnsi="Times New Roman" w:cs="Times New Roman"/>
          <w:sz w:val="24"/>
        </w:rPr>
        <w:t>Safdar</w:t>
      </w:r>
      <w:proofErr w:type="spellEnd"/>
      <w:r>
        <w:rPr>
          <w:rFonts w:ascii="Times New Roman" w:eastAsia="Times New Roman" w:hAnsi="Times New Roman" w:cs="Times New Roman"/>
          <w:sz w:val="24"/>
        </w:rPr>
        <w:t>, I. Bibi, K. Ali, Q. Zhou, Solitons</w:t>
      </w:r>
      <w:r w:rsidR="00551089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 xml:space="preserve">f The Complex Nonlinear Schrödinger Equation with Parity Time Symmetry Linear-Nonlinear Lattice Potentials, Romanian Reports in Physics, 72 (2020) 111.  IF=2.147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X. </w:t>
      </w:r>
      <w:proofErr w:type="spellStart"/>
      <w:r>
        <w:rPr>
          <w:rFonts w:ascii="Times New Roman" w:eastAsia="Times New Roman" w:hAnsi="Times New Roman" w:cs="Times New Roman"/>
          <w:sz w:val="24"/>
        </w:rPr>
        <w:t>Zuo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B. Liu, H. Iqbal, K. Ali, S. T. R. Rizvi, X. W. </w:t>
      </w:r>
      <w:proofErr w:type="spellStart"/>
      <w:r>
        <w:rPr>
          <w:rFonts w:ascii="Times New Roman" w:eastAsia="Times New Roman" w:hAnsi="Times New Roman" w:cs="Times New Roman"/>
          <w:sz w:val="24"/>
        </w:rPr>
        <w:t>Zuo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Topological Indices of Certain Transformed Chemical Structu</w:t>
      </w:r>
      <w:r w:rsidR="001C7D86">
        <w:rPr>
          <w:rFonts w:ascii="Times New Roman" w:eastAsia="Times New Roman" w:hAnsi="Times New Roman" w:cs="Times New Roman"/>
          <w:sz w:val="24"/>
        </w:rPr>
        <w:t xml:space="preserve">res, Journal of Chemistry, </w:t>
      </w:r>
      <w:r>
        <w:rPr>
          <w:rFonts w:ascii="Times New Roman" w:eastAsia="Times New Roman" w:hAnsi="Times New Roman" w:cs="Times New Roman"/>
          <w:sz w:val="24"/>
        </w:rPr>
        <w:t xml:space="preserve">(2020)  3045646. Impact Factor is *1.7*. </w:t>
      </w:r>
    </w:p>
    <w:p w:rsidR="00E56FEB" w:rsidRPr="00E56FEB" w:rsidRDefault="00424FE7" w:rsidP="00CE17C2">
      <w:pPr>
        <w:numPr>
          <w:ilvl w:val="0"/>
          <w:numId w:val="5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u w:val="single"/>
        </w:rPr>
      </w:pPr>
      <w:r w:rsidRPr="00E56FEB">
        <w:rPr>
          <w:rFonts w:ascii="Times New Roman" w:eastAsia="Times New Roman" w:hAnsi="Times New Roman" w:cs="Times New Roman"/>
          <w:sz w:val="24"/>
        </w:rPr>
        <w:t xml:space="preserve"> I. Ali, K. Ali, S. T. R. Rizvi, Conserved quantities for compressional dispersive </w:t>
      </w:r>
      <w:proofErr w:type="spellStart"/>
      <w:r w:rsidRPr="00E56FEB">
        <w:rPr>
          <w:rFonts w:ascii="Times New Roman" w:eastAsia="Times New Roman" w:hAnsi="Times New Roman" w:cs="Times New Roman"/>
          <w:sz w:val="24"/>
        </w:rPr>
        <w:t>Alfv´en</w:t>
      </w:r>
      <w:proofErr w:type="spellEnd"/>
      <w:r w:rsidRPr="00E56FEB">
        <w:rPr>
          <w:rFonts w:ascii="Times New Roman" w:eastAsia="Times New Roman" w:hAnsi="Times New Roman" w:cs="Times New Roman"/>
          <w:sz w:val="24"/>
        </w:rPr>
        <w:t xml:space="preserve"> and soliton dynamics with non-local nonlinearity, </w:t>
      </w:r>
      <w:proofErr w:type="spellStart"/>
      <w:r w:rsidRPr="00E56FEB">
        <w:rPr>
          <w:rFonts w:ascii="Times New Roman" w:eastAsia="Times New Roman" w:hAnsi="Times New Roman" w:cs="Times New Roman"/>
          <w:sz w:val="24"/>
        </w:rPr>
        <w:t>Physica</w:t>
      </w:r>
      <w:proofErr w:type="spellEnd"/>
      <w:r w:rsidRPr="00E56FE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56FEB">
        <w:rPr>
          <w:rFonts w:ascii="Times New Roman" w:eastAsia="Times New Roman" w:hAnsi="Times New Roman" w:cs="Times New Roman"/>
          <w:sz w:val="24"/>
        </w:rPr>
        <w:t>Scripta</w:t>
      </w:r>
      <w:proofErr w:type="spellEnd"/>
      <w:r w:rsidRPr="00E56FEB">
        <w:rPr>
          <w:rFonts w:ascii="Times New Roman" w:eastAsia="Times New Roman" w:hAnsi="Times New Roman" w:cs="Times New Roman"/>
          <w:sz w:val="24"/>
        </w:rPr>
        <w:t xml:space="preserve">, 95 (4) (2020) 045209.  Impact Factor is *2.151*. </w:t>
      </w:r>
    </w:p>
    <w:p w:rsidR="00C344B8" w:rsidRPr="00E56FEB" w:rsidRDefault="00C344B8" w:rsidP="00CE17C2">
      <w:pPr>
        <w:numPr>
          <w:ilvl w:val="0"/>
          <w:numId w:val="57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u w:val="single"/>
        </w:rPr>
      </w:pPr>
      <w:r w:rsidRPr="00E56FEB">
        <w:rPr>
          <w:rFonts w:ascii="Times New Roman" w:eastAsia="Times New Roman" w:hAnsi="Times New Roman" w:cs="Times New Roman"/>
          <w:color w:val="222222"/>
          <w:sz w:val="24"/>
        </w:rPr>
        <w:t xml:space="preserve">  S. T. R. Rizvi, I. Ali, S. O. Abbas, K. Ali, Q. Zhou, Optical Solitons in Non-Kerr Nonlinear Media with an Imprinted Parity Time Symmetric Mixed Linear Non-Linear Lattice, Romanian Reports in Physics, 72, 417 (2020)  IF=1.9.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S. T. R. Rizvi, K. Ali, M. Ahmad, Optical solitons for Biswas-</w:t>
      </w:r>
      <w:proofErr w:type="spellStart"/>
      <w:r>
        <w:rPr>
          <w:rFonts w:ascii="Times New Roman" w:eastAsia="Times New Roman" w:hAnsi="Times New Roman" w:cs="Times New Roman"/>
          <w:sz w:val="24"/>
        </w:rPr>
        <w:t>Milovic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equation by new extended auxiliary equation method, </w:t>
      </w:r>
      <w:proofErr w:type="spellStart"/>
      <w:r>
        <w:rPr>
          <w:rFonts w:ascii="Times New Roman" w:eastAsia="Times New Roman" w:hAnsi="Times New Roman" w:cs="Times New Roman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204 (2020) 164181. Impact Factor is *1.914*.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S. T. R. Rizvi, I. Afzal, K. Ali, M. </w:t>
      </w:r>
      <w:proofErr w:type="spellStart"/>
      <w:r>
        <w:rPr>
          <w:rFonts w:ascii="Times New Roman" w:eastAsia="Times New Roman" w:hAnsi="Times New Roman" w:cs="Times New Roman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Stationary Solutions for Nonlinear Schrödinger Equations by Lie Group Analysis, </w:t>
      </w:r>
      <w:proofErr w:type="spellStart"/>
      <w:r>
        <w:rPr>
          <w:rFonts w:ascii="Times New Roman" w:eastAsia="Times New Roman" w:hAnsi="Times New Roman" w:cs="Times New Roman"/>
          <w:sz w:val="24"/>
        </w:rPr>
        <w:t>Acta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Physica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Polonica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A, 136 (1) (2019) 187-189. Impact Factor is *.545*.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B. Nawaz, K. Ali, S. O. Abbas, S. T. R. Rizvi, Q. Zhou, Optical solitons for non-Kerr law nonlinear Schrodinger equation with third and fourth order dispersions, Chinese Journal of Physics, 60 (2019) 133-140. Impact Factor is *2.545*.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S. T. R. Rizvi, K. Ali, H. </w:t>
      </w:r>
      <w:proofErr w:type="spellStart"/>
      <w:r>
        <w:rPr>
          <w:rFonts w:ascii="Times New Roman" w:eastAsia="Times New Roman" w:hAnsi="Times New Roman" w:cs="Times New Roman"/>
          <w:sz w:val="24"/>
        </w:rPr>
        <w:t>Hanif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Optical solitons in dual core fibers under various nonlinearities, Modern Physics Letters B, 33 (17) (2019) 1950189. Impact Factor is *.731*.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S. T. R. Rizvi, I. Afzal, K. Ali, Chirped optical solitons for </w:t>
      </w:r>
      <w:proofErr w:type="spellStart"/>
      <w:r>
        <w:rPr>
          <w:rFonts w:ascii="Times New Roman" w:eastAsia="Times New Roman" w:hAnsi="Times New Roman" w:cs="Times New Roman"/>
          <w:sz w:val="24"/>
        </w:rPr>
        <w:t>Triki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-Biswas equation, Modern Physics Letters B, 33 (22) (2019) 1950264. Impact Factor is *.731*. </w:t>
      </w:r>
      <w:r>
        <w:rPr>
          <w:rFonts w:ascii="Arial" w:eastAsia="Arial" w:hAnsi="Arial" w:cs="Arial"/>
          <w:color w:val="4D5156"/>
          <w:sz w:val="21"/>
          <w:shd w:val="clear" w:color="auto" w:fill="FFFFFF"/>
        </w:rPr>
        <w:t>0217-9849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H. Iqbal, M. O. Ahmad, K. Ali, S. T. R. Rizvi, Computing topological descriptors for the molecular structure of anticancer drug, International journal of advanced and applied sciences, 6 (9) (2019) 25-30. ISI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Ali, S. T. R. Rizvi, B. Nawaz, M. </w:t>
      </w:r>
      <w:proofErr w:type="spellStart"/>
      <w:r>
        <w:rPr>
          <w:rFonts w:ascii="Times New Roman" w:eastAsia="Times New Roman" w:hAnsi="Times New Roman" w:cs="Times New Roman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Optical solitons for paraxial wave equation in Kerr media, Modern Physics Letters B, (2019) Volume: 33, Issue 3,Article Number: 1950020, Impact Factor is *0.731*. </w:t>
      </w:r>
    </w:p>
    <w:p w:rsidR="000913AB" w:rsidRDefault="00424FE7" w:rsidP="00CE17C2">
      <w:pPr>
        <w:numPr>
          <w:ilvl w:val="0"/>
          <w:numId w:val="57"/>
        </w:numPr>
        <w:spacing w:before="24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sz w:val="24"/>
        </w:rPr>
        <w:t xml:space="preserve"> S. T. R. Rizvi, M. A. </w:t>
      </w:r>
      <w:proofErr w:type="spellStart"/>
      <w:r>
        <w:rPr>
          <w:rFonts w:ascii="Times New Roman" w:eastAsia="Times New Roman" w:hAnsi="Times New Roman" w:cs="Times New Roman"/>
          <w:sz w:val="24"/>
        </w:rPr>
        <w:t>Razzaq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(2018), H-groupmagic total labelings of families of fan graphs, </w:t>
      </w:r>
      <w:proofErr w:type="spellStart"/>
      <w:r>
        <w:rPr>
          <w:rFonts w:ascii="Times New Roman" w:eastAsia="Times New Roman" w:hAnsi="Times New Roman" w:cs="Times New Roman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Mathematica, Volume: 108   Pages: 213-219   and Impact Factor is *0.31*. </w:t>
      </w: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 Ali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Syed Tahir Raza Rizvi, N. Iqbal, 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Gulraze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(2018), Super Edge-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Magicness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of Stars Like Graphs, ARS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Combinatoria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pp: 405-417, Vol: 136, Impact Factor: 0.186. </w:t>
      </w: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Ali, S. T. R. Rizvi, A. Khalil,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Chirped and dipole soliton in nonlinear negative-index materials,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(2018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)Volume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: 172, 657-661,Impact Factor: 1.168. Impact Factor: 1.19. </w:t>
      </w:r>
    </w:p>
    <w:p w:rsidR="000913AB" w:rsidRDefault="000913AB">
      <w:pPr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Xu Li,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Jia-Bao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Liu,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Asim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Razzaq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Ali,</w:t>
      </w:r>
      <w:r>
        <w:rPr>
          <w:rFonts w:ascii="Times New Roman" w:eastAsia="Times New Roman" w:hAnsi="Times New Roman" w:cs="Times New Roman"/>
          <w:color w:val="222222"/>
          <w:sz w:val="24"/>
        </w:rPr>
        <w:t>Syed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Tahir Raza Rizvi, Mohammad Reza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Farahani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A study of inertia indices, signature and nullity of V-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phenylenic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m,n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],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Revista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Chimie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 69, 2018, 10-12. </w:t>
      </w:r>
      <w:r>
        <w:rPr>
          <w:rFonts w:ascii="Times New Roman" w:eastAsia="Times New Roman" w:hAnsi="Times New Roman" w:cs="Times New Roman"/>
          <w:color w:val="000000"/>
          <w:sz w:val="24"/>
        </w:rPr>
        <w:t>Impact Factor: 1.412.</w:t>
      </w:r>
    </w:p>
    <w:p w:rsidR="000913AB" w:rsidRDefault="000913AB">
      <w:pPr>
        <w:spacing w:after="0" w:line="360" w:lineRule="auto"/>
        <w:ind w:left="74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S. T. R. Rizvi,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Ali,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Akram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Analytical study of solitons 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Lakshmanan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Porsezian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-Daniel model with parabolic law nonlinearity,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168 (2018) 27-33.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Impact Factor: 1.19.  </w:t>
      </w: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B. Nawaz, S. T. R. Rizvi,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Optical soliton for perturbed nonlinear fractional Schrodinger equation by extended trial function method, Optical and Quantum Electronics, 50: 204 (2018),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Impact Factor: 1.168. </w:t>
      </w: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R. Ashraf, M.O. Ahmad,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K. U. Tariq,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Ali,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</w:t>
      </w:r>
      <w:r>
        <w:rPr>
          <w:rFonts w:ascii="Times New Roman" w:eastAsia="Times New Roman" w:hAnsi="Times New Roman" w:cs="Times New Roman"/>
          <w:sz w:val="24"/>
        </w:rPr>
        <w:t xml:space="preserve">Dipole and combo solitons in DWDM systems, </w:t>
      </w:r>
      <w:proofErr w:type="spellStart"/>
      <w:r>
        <w:rPr>
          <w:rFonts w:ascii="Times New Roman" w:eastAsia="Times New Roman" w:hAnsi="Times New Roman" w:cs="Times New Roman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sz w:val="24"/>
        </w:rPr>
        <w:t>, 158 (2018) 1073-1079.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Impact Factor: 1.19.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S. T. R. Rizvi,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M. Hussain, </w:t>
      </w:r>
      <w:r>
        <w:rPr>
          <w:rFonts w:ascii="Times New Roman" w:eastAsia="Times New Roman" w:hAnsi="Times New Roman" w:cs="Times New Roman"/>
          <w:sz w:val="24"/>
        </w:rPr>
        <w:t>Cycle-</w:t>
      </w:r>
      <w:proofErr w:type="spellStart"/>
      <w:r>
        <w:rPr>
          <w:rFonts w:ascii="Times New Roman" w:eastAsia="Times New Roman" w:hAnsi="Times New Roman" w:cs="Times New Roman"/>
          <w:sz w:val="24"/>
        </w:rPr>
        <w:t>supermagiclabelings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disjoint union of graphs, </w:t>
      </w:r>
      <w:proofErr w:type="spellStart"/>
      <w:r>
        <w:rPr>
          <w:rFonts w:ascii="Times New Roman" w:eastAsia="Times New Roman" w:hAnsi="Times New Roman" w:cs="Times New Roman"/>
          <w:sz w:val="23"/>
        </w:rPr>
        <w:t>Utilitas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Mathematica,</w:t>
      </w:r>
      <w:r>
        <w:rPr>
          <w:rFonts w:ascii="Times New Roman" w:eastAsia="Times New Roman" w:hAnsi="Times New Roman" w:cs="Times New Roman"/>
          <w:sz w:val="24"/>
        </w:rPr>
        <w:t xml:space="preserve"> 104 (2017) 215-226.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 xml:space="preserve">IF=0.261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M. Khalid, S. T. R. Rizvi,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Ali,</w:t>
      </w:r>
      <w:r>
        <w:rPr>
          <w:rFonts w:ascii="Times New Roman" w:eastAsia="Times New Roman" w:hAnsi="Times New Roman" w:cs="Times New Roman"/>
          <w:sz w:val="24"/>
        </w:rPr>
        <w:t>Note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cycle-(super)magic labelings of disconnected graphs, </w:t>
      </w:r>
      <w:proofErr w:type="spellStart"/>
      <w:r>
        <w:rPr>
          <w:rFonts w:ascii="Times New Roman" w:eastAsia="Times New Roman" w:hAnsi="Times New Roman" w:cs="Times New Roman"/>
          <w:sz w:val="23"/>
        </w:rPr>
        <w:t>Utilitas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Mathematica</w:t>
      </w:r>
      <w:r>
        <w:rPr>
          <w:rFonts w:ascii="Times New Roman" w:eastAsia="Times New Roman" w:hAnsi="Times New Roman" w:cs="Times New Roman"/>
          <w:sz w:val="24"/>
        </w:rPr>
        <w:t xml:space="preserve"> 104 (2017) 315-320.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IF=0.261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B. Nawaz,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S. T. R. Rizvi,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Soliton solutions 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quintic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complex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Ginzburg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-Landau model,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Superlattices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Microsturctures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110 (2017) 49-56.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 xml:space="preserve">IF=2.099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M. Salman, B. Nawaz,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Solitary wave solutions 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quintic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complex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Ginzburg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-Landau model,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 149 (2017) 59-62.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Impact Factor: 1.19.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S. T. R. Rizvi, S. Ahmad, S. Bashir,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Bell and kink type soliton solutions in birefringent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nano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-fibers,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 142 (2017) 327-333. </w:t>
      </w:r>
      <w:r>
        <w:rPr>
          <w:rFonts w:ascii="Times New Roman" w:eastAsia="Times New Roman" w:hAnsi="Times New Roman" w:cs="Times New Roman"/>
          <w:color w:val="000000"/>
          <w:sz w:val="24"/>
        </w:rPr>
        <w:t>Impact Factor: 1.19.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M. Ashraf, M. O. Ahmad,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S. T. R. Rizvi, Dipole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Gausson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soliton for ultrashort laser pulse with high order dispersion,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Superlattices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Microsturctures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109 (2017) 504-510.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IF=2.099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S.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Saleem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Ali,</w:t>
      </w:r>
      <w:r>
        <w:rPr>
          <w:rFonts w:ascii="Times New Roman" w:eastAsia="Times New Roman" w:hAnsi="Times New Roman" w:cs="Times New Roman"/>
          <w:color w:val="222222"/>
          <w:sz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Thirring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Optical Solitons with Vector Coupled Schrodinger Equations in Birefringent Fibers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Waves in Random and Complex Media</w:t>
      </w:r>
      <w:r>
        <w:rPr>
          <w:rFonts w:ascii="Times New Roman" w:eastAsia="Times New Roman" w:hAnsi="Times New Roman" w:cs="Times New Roman"/>
          <w:color w:val="000000"/>
          <w:sz w:val="24"/>
        </w:rPr>
        <w:t>, 27 (2) (2017) 359-366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IF=2.54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S. Bashir,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R. Ashraf, M. O. Ahmad, Exact Soliton of (2+1)-dimensional fractional Schrodinger equation,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Superlattices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Microsturctures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 107 (2017) 234-239.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IF=2.009</w:t>
      </w:r>
      <w:r>
        <w:rPr>
          <w:rFonts w:ascii="Times New Roman" w:eastAsia="Times New Roman" w:hAnsi="Times New Roman" w:cs="Times New Roman"/>
          <w:i/>
          <w:color w:val="222222"/>
          <w:sz w:val="24"/>
        </w:rPr>
        <w:tab/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S. Basheer,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S. Ahmad, Jacobian elliptic periodic traveling wave solutions for Biswas-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Milovic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equation,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131 (2017),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582-587.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IF=1.19</w:t>
      </w:r>
    </w:p>
    <w:p w:rsidR="000913AB" w:rsidRDefault="00424FE7" w:rsidP="00CE17C2">
      <w:pPr>
        <w:numPr>
          <w:ilvl w:val="0"/>
          <w:numId w:val="57"/>
        </w:numPr>
        <w:spacing w:after="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Sardar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Bekir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Symbolic computation and abundant traveling wave solutions to </w:t>
      </w:r>
      <w:proofErr w:type="spellStart"/>
      <w:r>
        <w:rPr>
          <w:rFonts w:ascii="Times New Roman" w:eastAsia="Times New Roman" w:hAnsi="Times New Roman" w:cs="Times New Roman"/>
          <w:sz w:val="24"/>
        </w:rPr>
        <w:t>KdV-mKdV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equation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</w:rPr>
        <w:t>Pramana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Journal of Physics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(2017) 88 (1):16. 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IF=0.52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S. T. R. Rizvi,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Ali,</w:t>
      </w:r>
      <w:r>
        <w:rPr>
          <w:rFonts w:ascii="Times New Roman" w:eastAsia="Times New Roman" w:hAnsi="Times New Roman" w:cs="Times New Roman"/>
          <w:color w:val="222222"/>
          <w:sz w:val="24"/>
        </w:rPr>
        <w:t>Jacobian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elliptic periodic traveling wave solutions in the negative-index materials,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Nonlinear Dynamics</w:t>
      </w:r>
      <w:r>
        <w:rPr>
          <w:rFonts w:ascii="Times New Roman" w:eastAsia="Times New Roman" w:hAnsi="Times New Roman" w:cs="Times New Roman"/>
          <w:color w:val="000000"/>
          <w:sz w:val="24"/>
        </w:rPr>
        <w:t>, 87(3) (2017) 1967-1972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4"/>
          <w:u w:val="single"/>
        </w:rPr>
        <w:t>IF=3.464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lastRenderedPageBreak/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et al. Dispersive Optical Solitons in Nano fibers with Schrodinger-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Hirota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Equations, Journal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Nanoelectronics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and Optoelectronics (2016), vol. </w:t>
      </w:r>
      <w:r>
        <w:rPr>
          <w:rFonts w:ascii="Times New Roman" w:eastAsia="Times New Roman" w:hAnsi="Times New Roman" w:cs="Times New Roman"/>
          <w:sz w:val="24"/>
        </w:rPr>
        <w:t>11, 382-387</w:t>
      </w:r>
      <w:r>
        <w:rPr>
          <w:rFonts w:ascii="Times New Roman" w:eastAsia="Times New Roman" w:hAnsi="Times New Roman" w:cs="Times New Roman"/>
          <w:color w:val="222222"/>
          <w:sz w:val="24"/>
        </w:rPr>
        <w:t>, and Impact Factor is *0.48*.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KashifAli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S. T. R. Rizvi,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Semanicova-Fenovcikova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C</w:t>
      </w:r>
      <w:r>
        <w:rPr>
          <w:rFonts w:ascii="Times New Roman" w:eastAsia="Times New Roman" w:hAnsi="Times New Roman" w:cs="Times New Roman"/>
          <w:color w:val="222222"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</w:rPr>
        <w:t>-supermagic labelings of disjoint union of prisms, Mathematical Reports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(2016)vol. </w:t>
      </w:r>
      <w:r>
        <w:rPr>
          <w:rFonts w:ascii="Times New Roman" w:eastAsia="Times New Roman" w:hAnsi="Times New Roman" w:cs="Times New Roman"/>
          <w:sz w:val="24"/>
        </w:rPr>
        <w:t xml:space="preserve">18(68), No. 3 </w:t>
      </w:r>
      <w:r>
        <w:rPr>
          <w:rFonts w:ascii="Times New Roman" w:eastAsia="Times New Roman" w:hAnsi="Times New Roman" w:cs="Times New Roman"/>
          <w:color w:val="222222"/>
          <w:sz w:val="24"/>
        </w:rPr>
        <w:t>and Impact Factor is *0.10*.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sz w:val="24"/>
        </w:rPr>
        <w:t xml:space="preserve"> S. T. R. Rizvi,  I. Ali, M. </w:t>
      </w:r>
      <w:proofErr w:type="spellStart"/>
      <w:r>
        <w:rPr>
          <w:rFonts w:ascii="Times New Roman" w:eastAsia="Times New Roman" w:hAnsi="Times New Roman" w:cs="Times New Roman"/>
          <w:sz w:val="24"/>
        </w:rPr>
        <w:t>Younas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Saturation of the nonlinear refractive index for optical solitons in two-core fibers, </w:t>
      </w:r>
      <w:proofErr w:type="spellStart"/>
      <w:r>
        <w:rPr>
          <w:rFonts w:ascii="Times New Roman" w:eastAsia="Times New Roman" w:hAnsi="Times New Roman" w:cs="Times New Roman"/>
          <w:sz w:val="24"/>
        </w:rPr>
        <w:t>Optik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(2016), vol. 127, pp. </w:t>
      </w:r>
      <w:r>
        <w:rPr>
          <w:rFonts w:ascii="Times New Roman" w:eastAsia="Times New Roman" w:hAnsi="Times New Roman" w:cs="Times New Roman"/>
          <w:sz w:val="24"/>
        </w:rPr>
        <w:t>5328-5333</w:t>
      </w:r>
      <w:r>
        <w:rPr>
          <w:rFonts w:ascii="Times New Roman" w:eastAsia="Times New Roman" w:hAnsi="Times New Roman" w:cs="Times New Roman"/>
          <w:color w:val="222222"/>
          <w:sz w:val="24"/>
        </w:rPr>
        <w:t>,</w:t>
      </w:r>
      <w:r>
        <w:rPr>
          <w:rFonts w:ascii="Times New Roman" w:eastAsia="Times New Roman" w:hAnsi="Times New Roman" w:cs="Times New Roman"/>
          <w:sz w:val="23"/>
        </w:rPr>
        <w:t>and Impact Factor is *0.68*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Ali et al., vertex version of co-pi index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Titania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Nanotubes (TIO2), Advances and Applications in Mathematical Sciences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</w:rPr>
        <w:t>(2016)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</w:rPr>
        <w:t>,volume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</w:rPr>
        <w:t xml:space="preserve"> 15, issue 8, 255-262.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>ISI</w:t>
      </w:r>
      <w:r>
        <w:rPr>
          <w:rFonts w:ascii="Times New Roman" w:eastAsia="Times New Roman" w:hAnsi="Times New Roman" w:cs="Times New Roman"/>
          <w:color w:val="222222"/>
          <w:sz w:val="24"/>
        </w:rPr>
        <w:t>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Ali et al., Face-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antimagic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labelings of subdivided Antiprisms, Imperial Journal of Interdisciplinary Research (IJIR), (2016), volume 2, Issue-11, 1018-1026.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S.T. R. Rizvi,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Miller,J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. Ryan, on cycle-magic labeling of subdivided graphs, Bulletin of Australian Mathematical Society, (2015),vol. 92, issue 1, pp.11-19,</w:t>
      </w:r>
      <w:r>
        <w:rPr>
          <w:rFonts w:ascii="Times New Roman" w:eastAsia="Times New Roman" w:hAnsi="Times New Roman" w:cs="Times New Roman"/>
          <w:sz w:val="23"/>
        </w:rPr>
        <w:t>and Impact Factor is *0.45*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Kashif</w:t>
      </w:r>
      <w:proofErr w:type="spellEnd"/>
      <w:r w:rsidR="00E56FEB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Ali</w:t>
      </w:r>
      <w:r>
        <w:rPr>
          <w:rFonts w:ascii="Times New Roman" w:eastAsia="Times New Roman" w:hAnsi="Times New Roman" w:cs="Times New Roman"/>
          <w:sz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sz w:val="24"/>
        </w:rPr>
        <w:t>Tomescu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sz w:val="24"/>
        </w:rPr>
        <w:t>Javaid</w:t>
      </w:r>
      <w:proofErr w:type="spellEnd"/>
      <w:r>
        <w:rPr>
          <w:rFonts w:ascii="Times New Roman" w:eastAsia="Times New Roman" w:hAnsi="Times New Roman" w:cs="Times New Roman"/>
          <w:sz w:val="24"/>
        </w:rPr>
        <w:t>, On path-sunflower Ramsey numbers, Mathematical Reports</w:t>
      </w:r>
      <w:r>
        <w:rPr>
          <w:rFonts w:ascii="Times New Roman" w:eastAsia="Times New Roman" w:hAnsi="Times New Roman" w:cs="Times New Roman"/>
          <w:i/>
          <w:sz w:val="24"/>
        </w:rPr>
        <w:t>(2015)</w:t>
      </w:r>
      <w:r>
        <w:rPr>
          <w:rFonts w:ascii="Times New Roman" w:eastAsia="Times New Roman" w:hAnsi="Times New Roman" w:cs="Times New Roman"/>
          <w:sz w:val="24"/>
        </w:rPr>
        <w:t>17(67), No. 4, 385-390</w:t>
      </w:r>
      <w:r>
        <w:rPr>
          <w:rFonts w:ascii="Times New Roman" w:eastAsia="Times New Roman" w:hAnsi="Times New Roman" w:cs="Times New Roman"/>
          <w:sz w:val="23"/>
        </w:rPr>
        <w:t>and Impact Factor is *0.10*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M. Hussain,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Javaid,H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Shaker, Super edge-magic total labeling of subdivided stars, ARS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Combinatoria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(2015), vol. 120, pp.161-167</w:t>
      </w:r>
      <w:r>
        <w:rPr>
          <w:rFonts w:ascii="Times New Roman" w:eastAsia="Times New Roman" w:hAnsi="Times New Roman" w:cs="Times New Roman"/>
          <w:i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3"/>
        </w:rPr>
        <w:t>and Impact Factor is *0.287*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Sardar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S.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Husnaini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S. T. R. Rizvi, 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Younis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Multiple travelling wave solutions for electrical transmission line model, Nonlinear dynamics, (2015), vol.</w:t>
      </w:r>
      <w:r>
        <w:rPr>
          <w:rFonts w:ascii="Times New Roman" w:eastAsia="Times New Roman" w:hAnsi="Times New Roman" w:cs="Times New Roman"/>
          <w:sz w:val="24"/>
        </w:rPr>
        <w:t>3(82), 1317-1324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3"/>
        </w:rPr>
        <w:t>and Impact Factor is *2.85*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sz w:val="23"/>
          <w:u w:val="single"/>
        </w:rPr>
        <w:t xml:space="preserve"> Ali</w:t>
      </w:r>
      <w:r>
        <w:rPr>
          <w:rFonts w:ascii="Times New Roman" w:eastAsia="Times New Roman" w:hAnsi="Times New Roman" w:cs="Times New Roman"/>
          <w:sz w:val="23"/>
        </w:rPr>
        <w:t xml:space="preserve">, M. Hussain, A. </w:t>
      </w:r>
      <w:proofErr w:type="spellStart"/>
      <w:r>
        <w:rPr>
          <w:rFonts w:ascii="Times New Roman" w:eastAsia="Times New Roman" w:hAnsi="Times New Roman" w:cs="Times New Roman"/>
          <w:sz w:val="23"/>
        </w:rPr>
        <w:t>Razzaq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Super edge-magic total labeling of a tree,  </w:t>
      </w:r>
      <w:proofErr w:type="spellStart"/>
      <w:r>
        <w:rPr>
          <w:rFonts w:ascii="Times New Roman" w:eastAsia="Times New Roman" w:hAnsi="Times New Roman" w:cs="Times New Roman"/>
          <w:sz w:val="23"/>
        </w:rPr>
        <w:t>Utilitas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Mathematica, (2013), 91,  355-364 and Impact Factor is *0.31*.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3"/>
        </w:rPr>
        <w:t>Javaid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A. A. Bhatti, M. Hussain, </w:t>
      </w:r>
      <w:proofErr w:type="spellStart"/>
      <w:r>
        <w:rPr>
          <w:rFonts w:ascii="Times New Roman" w:eastAsia="Times New Roman" w:hAnsi="Times New Roman" w:cs="Times New Roman"/>
          <w:sz w:val="23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sz w:val="23"/>
          <w:u w:val="single"/>
        </w:rPr>
        <w:t xml:space="preserve"> Ali</w:t>
      </w:r>
      <w:r>
        <w:rPr>
          <w:rFonts w:ascii="Times New Roman" w:eastAsia="Times New Roman" w:hAnsi="Times New Roman" w:cs="Times New Roman"/>
          <w:sz w:val="23"/>
        </w:rPr>
        <w:t xml:space="preserve">, </w:t>
      </w:r>
      <w:hyperlink r:id="rId20">
        <w:r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Super edge-magic total labeling on forest of extended w-trees</w:t>
        </w:r>
      </w:hyperlink>
      <w:r>
        <w:rPr>
          <w:rFonts w:ascii="Times New Roman" w:eastAsia="Times New Roman" w:hAnsi="Times New Roman" w:cs="Times New Roman"/>
          <w:sz w:val="23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3"/>
        </w:rPr>
        <w:t>Utilitas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Mathematica, (2013), 91, 155-162 and Impact Factor is *0.31*.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lastRenderedPageBreak/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>, A. Ahmad,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M.Baca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Semanicova-Fenovcikova,Vertex-antimagiclabelings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of regular graphs,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Acta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 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Sinica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English Series, (2012),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28, No. 9, 1865-1874,</w:t>
      </w:r>
      <w:r>
        <w:rPr>
          <w:rFonts w:ascii="Times New Roman" w:eastAsia="Times New Roman" w:hAnsi="Times New Roman" w:cs="Times New Roman"/>
          <w:sz w:val="23"/>
        </w:rPr>
        <w:t>and Impact Factor is *0.47*.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Hussain,E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.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Baskoro,</w:t>
      </w:r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Super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antimagic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total labeling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Harary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graph, ARS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Combinatoria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(2012), 14, 225-233</w:t>
      </w:r>
      <w:r>
        <w:rPr>
          <w:rFonts w:ascii="Times New Roman" w:eastAsia="Times New Roman" w:hAnsi="Times New Roman" w:cs="Times New Roman"/>
          <w:sz w:val="23"/>
        </w:rPr>
        <w:t>and Impact Factor is *0.287*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Javaid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M. Hussain,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H. Shaker, On super edge-magic labeling on subdivision of trees,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 (2012), 89, 169-177,</w:t>
      </w:r>
      <w:r>
        <w:rPr>
          <w:rFonts w:ascii="Times New Roman" w:eastAsia="Times New Roman" w:hAnsi="Times New Roman" w:cs="Times New Roman"/>
          <w:sz w:val="23"/>
        </w:rPr>
        <w:t>and Impact Factor is *0.31*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Javaid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M. Hussain,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K.H. Dar, Super edge-magic total labeling on w-trees,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Mathematica,(2011), 86, 183-191</w:t>
      </w:r>
      <w:r>
        <w:rPr>
          <w:rFonts w:ascii="Times New Roman" w:eastAsia="Times New Roman" w:hAnsi="Times New Roman" w:cs="Times New Roman"/>
          <w:sz w:val="23"/>
        </w:rPr>
        <w:t>and Impact Factor is *0.31*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Hussain,</w:t>
      </w:r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 E.T.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M. T. Rahim, On (a, d)-vertex-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antimagic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total labeling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Harary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graphs,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 (2010), 83,73-80</w:t>
      </w:r>
      <w:r>
        <w:rPr>
          <w:rFonts w:ascii="Times New Roman" w:eastAsia="Times New Roman" w:hAnsi="Times New Roman" w:cs="Times New Roman"/>
          <w:sz w:val="23"/>
        </w:rPr>
        <w:t>and Impact Factor is *0.31*</w:t>
      </w:r>
      <w:r>
        <w:rPr>
          <w:rFonts w:ascii="Times New Roman" w:eastAsia="Times New Roman" w:hAnsi="Times New Roman" w:cs="Times New Roman"/>
          <w:sz w:val="24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</w:rPr>
        <w:t>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A. Ahmad,  E.T.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On super edge magic total labeling of a forest of banana trees,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 (2010), 83, 323-332</w:t>
      </w:r>
      <w:r>
        <w:rPr>
          <w:rFonts w:ascii="Times New Roman" w:eastAsia="Times New Roman" w:hAnsi="Times New Roman" w:cs="Times New Roman"/>
          <w:sz w:val="23"/>
        </w:rPr>
        <w:t>and Impact Factor is *0.31*</w:t>
      </w:r>
      <w:r>
        <w:rPr>
          <w:rFonts w:ascii="Times New Roman" w:eastAsia="Times New Roman" w:hAnsi="Times New Roman" w:cs="Times New Roman"/>
          <w:sz w:val="24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</w:rPr>
        <w:t>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M. T. Rahim,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I.Javaid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antimagic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total labelings of some families of graphs, ARS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Combinatoria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(2010),95, 225-234</w:t>
      </w:r>
      <w:r>
        <w:rPr>
          <w:rFonts w:ascii="Times New Roman" w:eastAsia="Times New Roman" w:hAnsi="Times New Roman" w:cs="Times New Roman"/>
          <w:sz w:val="23"/>
        </w:rPr>
        <w:t>and Impact Factor is *0.287*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E.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Tomescu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On the Ramsey number for paths and beaded wheels, Journal of Prime Research in Mathematics (2009), volume 5, 133-138, HEC approved Journal.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E.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A. Q.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Baig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On the Ramsey number for a linear forest versus a cocktail party graph, Journal of Combinatorial Mathematics and Combinatorial Computing, volume 71, 73-177, (2009).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E.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I.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Tomescu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On the Ramsey numbers for paths and generalized Jahangir graphs, Bull. Math. Soc.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Sci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Math,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Roumanie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</w:rPr>
        <w:t>Tome 51(99), No. 3, (2008), pp. 177–182</w:t>
      </w:r>
      <w:r>
        <w:rPr>
          <w:rFonts w:ascii="Times New Roman" w:eastAsia="Times New Roman" w:hAnsi="Times New Roman" w:cs="Times New Roman"/>
          <w:sz w:val="23"/>
        </w:rPr>
        <w:t>and Impact Factor is *0.50*</w:t>
      </w:r>
      <w:r>
        <w:rPr>
          <w:rFonts w:ascii="Times New Roman" w:eastAsia="Times New Roman" w:hAnsi="Times New Roman" w:cs="Times New Roman"/>
          <w:color w:val="222222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b/>
          <w:color w:val="222222"/>
          <w:sz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I.</w:t>
      </w:r>
      <w:r w:rsidR="00B9083C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Javaid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M.T. Rahim,</w:t>
      </w:r>
      <w:r w:rsidR="00B9083C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, Families of regular graphs with constant metric dimension,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Utilitas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Mathematica, (2008),75, 21-34</w:t>
      </w:r>
      <w:r>
        <w:rPr>
          <w:rFonts w:ascii="Times New Roman" w:eastAsia="Times New Roman" w:hAnsi="Times New Roman" w:cs="Times New Roman"/>
          <w:sz w:val="23"/>
        </w:rPr>
        <w:t>and Impact Factor is *0.31*</w:t>
      </w:r>
      <w:r>
        <w:rPr>
          <w:rFonts w:ascii="Times New Roman" w:eastAsia="Times New Roman" w:hAnsi="Times New Roman" w:cs="Times New Roman"/>
          <w:sz w:val="24"/>
        </w:rPr>
        <w:t>. 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3"/>
          <w:u w:val="single"/>
        </w:rPr>
        <w:lastRenderedPageBreak/>
        <w:t>Kashif</w:t>
      </w:r>
      <w:proofErr w:type="spellEnd"/>
      <w:r>
        <w:rPr>
          <w:rFonts w:ascii="Times New Roman" w:eastAsia="Times New Roman" w:hAnsi="Times New Roman" w:cs="Times New Roman"/>
          <w:sz w:val="23"/>
          <w:u w:val="single"/>
        </w:rPr>
        <w:t xml:space="preserve"> Ali</w:t>
      </w:r>
      <w:r>
        <w:rPr>
          <w:rFonts w:ascii="Times New Roman" w:eastAsia="Times New Roman" w:hAnsi="Times New Roman" w:cs="Times New Roman"/>
          <w:sz w:val="23"/>
        </w:rPr>
        <w:t>, M. Hussain, M. Miller, A. Ahmed, Magic labelings of type (a, b, c) of families of wheels, Mathematics in Computer Science, (2013), 7,315-319.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u w:val="single"/>
        </w:rPr>
        <w:t xml:space="preserve"> Ali,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E. T.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Baskoro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, On Ramsey number of combination of paths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Jahangirs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Journal of Combinatorial Mathematics and Combinatorial Computing, (2008),  65, pp. 113-119.</w:t>
      </w:r>
    </w:p>
    <w:p w:rsidR="000913AB" w:rsidRDefault="00424FE7" w:rsidP="00CE17C2">
      <w:pPr>
        <w:numPr>
          <w:ilvl w:val="0"/>
          <w:numId w:val="57"/>
        </w:numPr>
        <w:spacing w:before="100" w:after="100" w:line="36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Ali,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Surahmat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, A cycle or Jahangir Ramsey unsaturated graphs, Journal of Prime Research in Mathematics (2006), 2, 187-193, HEC approved Journal.</w:t>
      </w:r>
    </w:p>
    <w:p w:rsidR="00B9083C" w:rsidRPr="0059319B" w:rsidRDefault="00B9083C" w:rsidP="00B9083C">
      <w:pPr>
        <w:spacing w:before="100" w:after="100" w:line="360" w:lineRule="auto"/>
        <w:ind w:left="749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:rsidR="00C344B8" w:rsidRPr="00C344B8" w:rsidRDefault="00424FE7" w:rsidP="00CE17C2">
      <w:pPr>
        <w:numPr>
          <w:ilvl w:val="0"/>
          <w:numId w:val="57"/>
        </w:numPr>
        <w:tabs>
          <w:tab w:val="left" w:pos="-540"/>
        </w:tabs>
        <w:spacing w:before="240" w:after="100" w:line="360" w:lineRule="auto"/>
        <w:ind w:left="748" w:hanging="360"/>
        <w:jc w:val="both"/>
        <w:rPr>
          <w:rFonts w:ascii="Times New Roman" w:eastAsia="Times New Roman" w:hAnsi="Times New Roman" w:cs="Times New Roman"/>
          <w:sz w:val="24"/>
        </w:rPr>
      </w:pPr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S. T. R. Rizvi, Aly R. </w:t>
      </w:r>
      <w:proofErr w:type="spellStart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Seadawy</w:t>
      </w:r>
      <w:proofErr w:type="spellEnd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 S. Ahmad, M. </w:t>
      </w:r>
      <w:proofErr w:type="spellStart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Younis</w:t>
      </w:r>
      <w:proofErr w:type="spellEnd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K. Ali, </w:t>
      </w:r>
      <w:proofErr w:type="spellStart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Weirstrass</w:t>
      </w:r>
      <w:proofErr w:type="spellEnd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Jacobi Elliptic Solutions with new </w:t>
      </w:r>
      <w:proofErr w:type="spellStart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dromions</w:t>
      </w:r>
      <w:proofErr w:type="spellEnd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</w:t>
      </w:r>
      <w:proofErr w:type="spellStart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Maccari</w:t>
      </w:r>
      <w:proofErr w:type="spellEnd"/>
      <w:r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systems, International Journal of Mod</w:t>
      </w:r>
      <w:r w:rsidR="00C344B8" w:rsidRPr="00C344B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ern Physics B, (2021) </w:t>
      </w:r>
      <w:r w:rsidR="00C344B8" w:rsidRPr="00C344B8">
        <w:rPr>
          <w:rFonts w:ascii="Times New Roman" w:eastAsia="Times New Roman" w:hAnsi="Times New Roman" w:cs="Times New Roman"/>
          <w:sz w:val="24"/>
        </w:rPr>
        <w:t>https://www.worldscientific.com/doi/abs/10.1142/S021797922150257X</w:t>
      </w:r>
    </w:p>
    <w:p w:rsidR="0059319B" w:rsidRPr="00BA3402" w:rsidRDefault="00424FE7" w:rsidP="00CE17C2">
      <w:pPr>
        <w:numPr>
          <w:ilvl w:val="0"/>
          <w:numId w:val="57"/>
        </w:numPr>
        <w:spacing w:before="100" w:after="0" w:line="240" w:lineRule="auto"/>
        <w:ind w:left="749" w:hanging="360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BA3402">
        <w:rPr>
          <w:rFonts w:ascii="Times New Roman" w:eastAsia="Times New Roman" w:hAnsi="Times New Roman" w:cs="Times New Roman"/>
          <w:color w:val="222222"/>
          <w:sz w:val="24"/>
        </w:rPr>
        <w:t xml:space="preserve">M. A. </w:t>
      </w:r>
      <w:proofErr w:type="spellStart"/>
      <w:r w:rsidRPr="00BA3402">
        <w:rPr>
          <w:rFonts w:ascii="Times New Roman" w:eastAsia="Times New Roman" w:hAnsi="Times New Roman" w:cs="Times New Roman"/>
          <w:color w:val="222222"/>
          <w:sz w:val="24"/>
        </w:rPr>
        <w:t>Razzaq</w:t>
      </w:r>
      <w:proofErr w:type="spellEnd"/>
      <w:r w:rsidRPr="00BA3402">
        <w:rPr>
          <w:rFonts w:ascii="Times New Roman" w:eastAsia="Times New Roman" w:hAnsi="Times New Roman" w:cs="Times New Roman"/>
          <w:color w:val="222222"/>
          <w:sz w:val="24"/>
        </w:rPr>
        <w:t xml:space="preserve">, H. Iqbal, K. Ali, S. T. R. Rizvi, Topological Indices of Line graph of  G(k), ARS </w:t>
      </w:r>
      <w:proofErr w:type="spellStart"/>
      <w:r w:rsidRPr="00BA3402">
        <w:rPr>
          <w:rFonts w:ascii="Times New Roman" w:eastAsia="Times New Roman" w:hAnsi="Times New Roman" w:cs="Times New Roman"/>
          <w:color w:val="222222"/>
          <w:sz w:val="24"/>
        </w:rPr>
        <w:t>Combinatoria</w:t>
      </w:r>
      <w:proofErr w:type="spellEnd"/>
      <w:r w:rsidRPr="00BA3402">
        <w:rPr>
          <w:rFonts w:ascii="Times New Roman" w:eastAsia="Times New Roman" w:hAnsi="Times New Roman" w:cs="Times New Roman"/>
          <w:color w:val="222222"/>
          <w:sz w:val="24"/>
        </w:rPr>
        <w:t>, Accepted 2019.</w:t>
      </w:r>
    </w:p>
    <w:p w:rsidR="0059319B" w:rsidRDefault="0059319B" w:rsidP="0059319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</w:p>
    <w:p w:rsidR="000913AB" w:rsidRDefault="00424FE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/>
        </w:rPr>
        <w:t>Book Publication</w:t>
      </w:r>
      <w:r>
        <w:rPr>
          <w:rFonts w:ascii="Times New Roman" w:eastAsia="Times New Roman" w:hAnsi="Times New Roman" w:cs="Times New Roman"/>
          <w:color w:val="222222"/>
          <w:sz w:val="24"/>
        </w:rPr>
        <w:t>:</w:t>
      </w:r>
    </w:p>
    <w:p w:rsidR="00424FE7" w:rsidRDefault="00424FE7" w:rsidP="00BA3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Kashif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Ali, On Ramsey number of path versus wheel-like graphs, LAP Lambert Academics publishing, 2009.</w:t>
      </w:r>
    </w:p>
    <w:p w:rsidR="00424FE7" w:rsidRDefault="00424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24B7" w:rsidRDefault="00F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24B7" w:rsidRDefault="00F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13AB" w:rsidRDefault="00424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Foreign Language Abilities/ skills:</w:t>
      </w:r>
    </w:p>
    <w:p w:rsidR="000913AB" w:rsidRDefault="0042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can communicate in English in both written and oral forms. I have taken a course on professional communication in English from two professional USA Professors; Prof. Dr. Phil </w:t>
      </w:r>
      <w:proofErr w:type="spellStart"/>
      <w:r>
        <w:rPr>
          <w:rFonts w:ascii="Times New Roman" w:eastAsia="Times New Roman" w:hAnsi="Times New Roman" w:cs="Times New Roman"/>
          <w:sz w:val="24"/>
        </w:rPr>
        <w:t>Backlund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Prof. Judy </w:t>
      </w:r>
      <w:proofErr w:type="spellStart"/>
      <w:r>
        <w:rPr>
          <w:rFonts w:ascii="Times New Roman" w:eastAsia="Times New Roman" w:hAnsi="Times New Roman" w:cs="Times New Roman"/>
          <w:sz w:val="24"/>
        </w:rPr>
        <w:t>Backlund</w:t>
      </w:r>
      <w:proofErr w:type="spellEnd"/>
      <w:r>
        <w:rPr>
          <w:rFonts w:ascii="Times New Roman" w:eastAsia="Times New Roman" w:hAnsi="Times New Roman" w:cs="Times New Roman"/>
          <w:sz w:val="24"/>
        </w:rPr>
        <w:t>. In that course, we covered presentation skills,</w:t>
      </w:r>
      <w:r w:rsidR="000543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professional interviewing and English grammar. </w:t>
      </w:r>
    </w:p>
    <w:p w:rsidR="000913AB" w:rsidRDefault="00091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13AB" w:rsidRDefault="00424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Workshop\Conference organized:</w:t>
      </w:r>
    </w:p>
    <w:p w:rsidR="008B00EA" w:rsidRDefault="008B00EA" w:rsidP="008B00EA">
      <w:pPr>
        <w:pStyle w:val="ListParagraph"/>
        <w:numPr>
          <w:ilvl w:val="0"/>
          <w:numId w:val="58"/>
        </w:numPr>
        <w:jc w:val="both"/>
      </w:pPr>
      <w:r>
        <w:t>Convener</w:t>
      </w:r>
    </w:p>
    <w:p w:rsidR="006F1F60" w:rsidRDefault="006F1F60" w:rsidP="008B00EA">
      <w:pPr>
        <w:pStyle w:val="ListParagraph"/>
        <w:numPr>
          <w:ilvl w:val="0"/>
          <w:numId w:val="58"/>
        </w:numPr>
        <w:jc w:val="both"/>
      </w:pPr>
    </w:p>
    <w:p w:rsidR="008B00EA" w:rsidRDefault="008B00EA" w:rsidP="008B00EA">
      <w:pPr>
        <w:pStyle w:val="ListParagraph"/>
        <w:numPr>
          <w:ilvl w:val="0"/>
          <w:numId w:val="58"/>
        </w:numPr>
        <w:jc w:val="both"/>
      </w:pPr>
      <w:r w:rsidRPr="008B00EA">
        <w:t>S</w:t>
      </w:r>
      <w:r w:rsidR="00424FE7" w:rsidRPr="008B00EA">
        <w:t>ecretary of First and Second Workshop on Modern Aspects of Algebra and Graph Theory, March 27-18, 2015 and March 03-04, 2016.</w:t>
      </w:r>
    </w:p>
    <w:p w:rsidR="000913AB" w:rsidRPr="008B00EA" w:rsidRDefault="00424FE7" w:rsidP="008B00EA">
      <w:pPr>
        <w:pStyle w:val="ListParagraph"/>
        <w:numPr>
          <w:ilvl w:val="0"/>
          <w:numId w:val="58"/>
        </w:numPr>
        <w:jc w:val="both"/>
      </w:pPr>
      <w:r w:rsidRPr="008B00EA">
        <w:t xml:space="preserve"> I have worked as a member of organizing committee in 2</w:t>
      </w:r>
      <w:r w:rsidRPr="008B00EA">
        <w:rPr>
          <w:vertAlign w:val="superscript"/>
        </w:rPr>
        <w:t>nd</w:t>
      </w:r>
      <w:r w:rsidRPr="008B00EA">
        <w:t>and 3</w:t>
      </w:r>
      <w:r w:rsidRPr="008B00EA">
        <w:rPr>
          <w:vertAlign w:val="superscript"/>
        </w:rPr>
        <w:t>rd</w:t>
      </w:r>
      <w:r w:rsidRPr="008B00EA">
        <w:t>World Conference on 21</w:t>
      </w:r>
      <w:r w:rsidRPr="008B00EA">
        <w:rPr>
          <w:vertAlign w:val="superscript"/>
        </w:rPr>
        <w:t>st</w:t>
      </w:r>
      <w:r w:rsidRPr="008B00EA">
        <w:t xml:space="preserve"> Century Mathematics in 2005 and 2007 and other workshops on Discrete Mathematics at </w:t>
      </w:r>
      <w:proofErr w:type="spellStart"/>
      <w:r w:rsidRPr="008B00EA">
        <w:t>Abdus</w:t>
      </w:r>
      <w:proofErr w:type="spellEnd"/>
      <w:r w:rsidRPr="008B00EA">
        <w:t xml:space="preserve"> Salam School of Mathematical Sciences, GC University, </w:t>
      </w:r>
      <w:proofErr w:type="gramStart"/>
      <w:r w:rsidRPr="008B00EA">
        <w:t>Lahore</w:t>
      </w:r>
      <w:proofErr w:type="gramEnd"/>
      <w:r w:rsidRPr="008B00EA">
        <w:t>, Pakistan.</w:t>
      </w:r>
    </w:p>
    <w:p w:rsidR="000913AB" w:rsidRDefault="00091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13AB" w:rsidRDefault="00091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13AB" w:rsidRDefault="00424FE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References:</w:t>
      </w:r>
    </w:p>
    <w:p w:rsidR="000913AB" w:rsidRDefault="000913AB">
      <w:pPr>
        <w:spacing w:after="0" w:line="240" w:lineRule="auto"/>
        <w:ind w:left="720"/>
        <w:jc w:val="both"/>
        <w:rPr>
          <w:rFonts w:ascii="Batang" w:eastAsia="Batang" w:hAnsi="Batang" w:cs="Batang"/>
        </w:rPr>
      </w:pPr>
    </w:p>
    <w:p w:rsidR="000913AB" w:rsidRDefault="00424FE7" w:rsidP="00424FE7">
      <w:pPr>
        <w:numPr>
          <w:ilvl w:val="0"/>
          <w:numId w:val="5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Ioan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Tomescu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Faculty of Mathematics and Computer Science, 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University of Bucharest Str. </w:t>
      </w:r>
      <w:proofErr w:type="spellStart"/>
      <w:r>
        <w:rPr>
          <w:rFonts w:ascii="Times New Roman" w:eastAsia="Times New Roman" w:hAnsi="Times New Roman" w:cs="Times New Roman"/>
          <w:sz w:val="24"/>
        </w:rPr>
        <w:t>Academiei</w:t>
      </w:r>
      <w:proofErr w:type="spellEnd"/>
      <w:r>
        <w:rPr>
          <w:rFonts w:ascii="Times New Roman" w:eastAsia="Times New Roman" w:hAnsi="Times New Roman" w:cs="Times New Roman"/>
          <w:sz w:val="24"/>
        </w:rPr>
        <w:t>, 14, 010014 Bucharest, Romania.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ioan@fmi.unibuc.ro</w:t>
        </w:r>
      </w:hyperlink>
    </w:p>
    <w:p w:rsidR="000913AB" w:rsidRDefault="000913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913AB" w:rsidRPr="007D02D6" w:rsidRDefault="00424FE7" w:rsidP="00424FE7">
      <w:pPr>
        <w:numPr>
          <w:ilvl w:val="0"/>
          <w:numId w:val="5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Prof. Dr. Martin Baca, </w:t>
      </w:r>
      <w:r>
        <w:rPr>
          <w:rFonts w:ascii="Times New Roman" w:eastAsia="Times New Roman" w:hAnsi="Times New Roman" w:cs="Times New Roman"/>
          <w:sz w:val="24"/>
        </w:rPr>
        <w:t xml:space="preserve">Department of Applied Mathematics and Informatics, Faculty of Mechanical Engineering Technical University in </w:t>
      </w:r>
      <w:proofErr w:type="spellStart"/>
      <w:r>
        <w:rPr>
          <w:rFonts w:ascii="Times New Roman" w:eastAsia="Times New Roman" w:hAnsi="Times New Roman" w:cs="Times New Roman"/>
          <w:sz w:val="24"/>
        </w:rPr>
        <w:t>Košice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Slovakia.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martin.baca@tuke.sk</w:t>
        </w:r>
      </w:hyperlink>
    </w:p>
    <w:p w:rsidR="007D02D6" w:rsidRPr="007D02D6" w:rsidRDefault="007D02D6" w:rsidP="007D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02D6" w:rsidRPr="007D02D6" w:rsidRDefault="007D02D6" w:rsidP="005D1620">
      <w:pPr>
        <w:numPr>
          <w:ilvl w:val="0"/>
          <w:numId w:val="5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2D6">
        <w:rPr>
          <w:rFonts w:ascii="Times New Roman" w:eastAsia="Times New Roman" w:hAnsi="Times New Roman" w:cs="Times New Roman"/>
          <w:b/>
          <w:bCs/>
          <w:sz w:val="24"/>
        </w:rPr>
        <w:t xml:space="preserve">Andrea </w:t>
      </w:r>
      <w:proofErr w:type="spellStart"/>
      <w:r w:rsidRPr="007D02D6">
        <w:rPr>
          <w:rFonts w:ascii="Times New Roman" w:eastAsia="Times New Roman" w:hAnsi="Times New Roman" w:cs="Times New Roman"/>
          <w:b/>
          <w:bCs/>
          <w:sz w:val="24"/>
        </w:rPr>
        <w:t>Semaničová-Feňovčíková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Department of Applied Mathematics and Informatics, Faculty of Mechanical Engineering Technical University in </w:t>
      </w:r>
      <w:proofErr w:type="spellStart"/>
      <w:r>
        <w:rPr>
          <w:rFonts w:ascii="Times New Roman" w:eastAsia="Times New Roman" w:hAnsi="Times New Roman" w:cs="Times New Roman"/>
          <w:sz w:val="24"/>
        </w:rPr>
        <w:t>Košice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Slovakia. </w:t>
      </w:r>
      <w:r w:rsidRPr="005D1620">
        <w:rPr>
          <w:rFonts w:ascii="Times New Roman" w:eastAsia="Times New Roman" w:hAnsi="Times New Roman" w:cs="Times New Roman"/>
          <w:color w:val="0000FF"/>
          <w:sz w:val="24"/>
          <w:u w:val="single"/>
        </w:rPr>
        <w:t>Andrea.fenovcikova@tuke.sk</w:t>
      </w:r>
    </w:p>
    <w:p w:rsidR="007D02D6" w:rsidRPr="007D02D6" w:rsidRDefault="007D02D6" w:rsidP="007D02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7D02D6" w:rsidRPr="007D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Times New Roman"/>
    <w:panose1 w:val="00000000000000000000"/>
    <w:charset w:val="00"/>
    <w:family w:val="roman"/>
    <w:notTrueType/>
    <w:pitch w:val="default"/>
  </w:font>
  <w:font w:name="MyriadPro-SemiboldSemi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B43"/>
    <w:multiLevelType w:val="multilevel"/>
    <w:tmpl w:val="08CE2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4541E"/>
    <w:multiLevelType w:val="multilevel"/>
    <w:tmpl w:val="82100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81056"/>
    <w:multiLevelType w:val="multilevel"/>
    <w:tmpl w:val="BA4A5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416C4C"/>
    <w:multiLevelType w:val="multilevel"/>
    <w:tmpl w:val="D5329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77229"/>
    <w:multiLevelType w:val="multilevel"/>
    <w:tmpl w:val="DFF42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813B7"/>
    <w:multiLevelType w:val="multilevel"/>
    <w:tmpl w:val="352E9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864B9"/>
    <w:multiLevelType w:val="multilevel"/>
    <w:tmpl w:val="B85E5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92522"/>
    <w:multiLevelType w:val="multilevel"/>
    <w:tmpl w:val="6A70B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91061"/>
    <w:multiLevelType w:val="multilevel"/>
    <w:tmpl w:val="2B245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3D4276"/>
    <w:multiLevelType w:val="multilevel"/>
    <w:tmpl w:val="BE461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404405"/>
    <w:multiLevelType w:val="multilevel"/>
    <w:tmpl w:val="6A825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723EF0"/>
    <w:multiLevelType w:val="multilevel"/>
    <w:tmpl w:val="9B163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04675"/>
    <w:multiLevelType w:val="multilevel"/>
    <w:tmpl w:val="5A40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4B2E83"/>
    <w:multiLevelType w:val="multilevel"/>
    <w:tmpl w:val="48C87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F77818"/>
    <w:multiLevelType w:val="multilevel"/>
    <w:tmpl w:val="2632D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365291"/>
    <w:multiLevelType w:val="multilevel"/>
    <w:tmpl w:val="864EF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C374ED"/>
    <w:multiLevelType w:val="multilevel"/>
    <w:tmpl w:val="DB980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50A3E"/>
    <w:multiLevelType w:val="multilevel"/>
    <w:tmpl w:val="20689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F54FDF"/>
    <w:multiLevelType w:val="multilevel"/>
    <w:tmpl w:val="DB9EF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521F7B"/>
    <w:multiLevelType w:val="multilevel"/>
    <w:tmpl w:val="ED8A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59241D"/>
    <w:multiLevelType w:val="hybridMultilevel"/>
    <w:tmpl w:val="2998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D4CBC"/>
    <w:multiLevelType w:val="multilevel"/>
    <w:tmpl w:val="2B3E3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203076"/>
    <w:multiLevelType w:val="multilevel"/>
    <w:tmpl w:val="C53E6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812157"/>
    <w:multiLevelType w:val="multilevel"/>
    <w:tmpl w:val="71962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8C46DC"/>
    <w:multiLevelType w:val="multilevel"/>
    <w:tmpl w:val="35989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BB4131"/>
    <w:multiLevelType w:val="multilevel"/>
    <w:tmpl w:val="5E380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D34ADC"/>
    <w:multiLevelType w:val="multilevel"/>
    <w:tmpl w:val="3B48C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331E3C"/>
    <w:multiLevelType w:val="multilevel"/>
    <w:tmpl w:val="41E0B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637B88"/>
    <w:multiLevelType w:val="multilevel"/>
    <w:tmpl w:val="DF8C8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D10431"/>
    <w:multiLevelType w:val="multilevel"/>
    <w:tmpl w:val="EAFEC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3105EA"/>
    <w:multiLevelType w:val="hybridMultilevel"/>
    <w:tmpl w:val="3F24B3D0"/>
    <w:lvl w:ilvl="0" w:tplc="0409000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1" w15:restartNumberingAfterBreak="0">
    <w:nsid w:val="458949A3"/>
    <w:multiLevelType w:val="multilevel"/>
    <w:tmpl w:val="115C530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456E46"/>
    <w:multiLevelType w:val="multilevel"/>
    <w:tmpl w:val="79CE6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4B1D65"/>
    <w:multiLevelType w:val="multilevel"/>
    <w:tmpl w:val="D63EB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D81330"/>
    <w:multiLevelType w:val="multilevel"/>
    <w:tmpl w:val="A7AAB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42709"/>
    <w:multiLevelType w:val="multilevel"/>
    <w:tmpl w:val="115C530A"/>
    <w:lvl w:ilvl="0">
      <w:start w:val="1"/>
      <w:numFmt w:val="decimal"/>
      <w:lvlText w:val="%1."/>
      <w:lvlJc w:val="left"/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1C155B"/>
    <w:multiLevelType w:val="multilevel"/>
    <w:tmpl w:val="E42C2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20125CD"/>
    <w:multiLevelType w:val="multilevel"/>
    <w:tmpl w:val="D3C25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307125"/>
    <w:multiLevelType w:val="multilevel"/>
    <w:tmpl w:val="B9186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E6EAF"/>
    <w:multiLevelType w:val="multilevel"/>
    <w:tmpl w:val="E3FCD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C83A29"/>
    <w:multiLevelType w:val="multilevel"/>
    <w:tmpl w:val="101EC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6EA1C48"/>
    <w:multiLevelType w:val="multilevel"/>
    <w:tmpl w:val="514C5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884049A"/>
    <w:multiLevelType w:val="multilevel"/>
    <w:tmpl w:val="5D32C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77065C"/>
    <w:multiLevelType w:val="multilevel"/>
    <w:tmpl w:val="3BEAC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2B463E"/>
    <w:multiLevelType w:val="multilevel"/>
    <w:tmpl w:val="199CD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F0499F"/>
    <w:multiLevelType w:val="multilevel"/>
    <w:tmpl w:val="3FFE6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C27163"/>
    <w:multiLevelType w:val="multilevel"/>
    <w:tmpl w:val="75CCA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2D30F5B"/>
    <w:multiLevelType w:val="multilevel"/>
    <w:tmpl w:val="AFC0D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D23925"/>
    <w:multiLevelType w:val="multilevel"/>
    <w:tmpl w:val="01927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7F02DE2"/>
    <w:multiLevelType w:val="multilevel"/>
    <w:tmpl w:val="D9D8D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8820AC4"/>
    <w:multiLevelType w:val="multilevel"/>
    <w:tmpl w:val="54BC3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AF91805"/>
    <w:multiLevelType w:val="multilevel"/>
    <w:tmpl w:val="6480D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CC45B8A"/>
    <w:multiLevelType w:val="multilevel"/>
    <w:tmpl w:val="0980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CC7704A"/>
    <w:multiLevelType w:val="multilevel"/>
    <w:tmpl w:val="4782B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EB20415"/>
    <w:multiLevelType w:val="multilevel"/>
    <w:tmpl w:val="B5588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2E50E33"/>
    <w:multiLevelType w:val="multilevel"/>
    <w:tmpl w:val="D3061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3B94130"/>
    <w:multiLevelType w:val="multilevel"/>
    <w:tmpl w:val="091A7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8F8163E"/>
    <w:multiLevelType w:val="multilevel"/>
    <w:tmpl w:val="1B46C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2"/>
  </w:num>
  <w:num w:numId="2">
    <w:abstractNumId w:val="44"/>
  </w:num>
  <w:num w:numId="3">
    <w:abstractNumId w:val="21"/>
  </w:num>
  <w:num w:numId="4">
    <w:abstractNumId w:val="55"/>
  </w:num>
  <w:num w:numId="5">
    <w:abstractNumId w:val="48"/>
  </w:num>
  <w:num w:numId="6">
    <w:abstractNumId w:val="37"/>
  </w:num>
  <w:num w:numId="7">
    <w:abstractNumId w:val="6"/>
  </w:num>
  <w:num w:numId="8">
    <w:abstractNumId w:val="50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34"/>
  </w:num>
  <w:num w:numId="14">
    <w:abstractNumId w:val="8"/>
  </w:num>
  <w:num w:numId="15">
    <w:abstractNumId w:val="36"/>
  </w:num>
  <w:num w:numId="16">
    <w:abstractNumId w:val="28"/>
  </w:num>
  <w:num w:numId="17">
    <w:abstractNumId w:val="16"/>
  </w:num>
  <w:num w:numId="18">
    <w:abstractNumId w:val="2"/>
  </w:num>
  <w:num w:numId="19">
    <w:abstractNumId w:val="40"/>
  </w:num>
  <w:num w:numId="20">
    <w:abstractNumId w:val="5"/>
  </w:num>
  <w:num w:numId="21">
    <w:abstractNumId w:val="42"/>
  </w:num>
  <w:num w:numId="22">
    <w:abstractNumId w:val="39"/>
  </w:num>
  <w:num w:numId="23">
    <w:abstractNumId w:val="46"/>
  </w:num>
  <w:num w:numId="24">
    <w:abstractNumId w:val="26"/>
  </w:num>
  <w:num w:numId="25">
    <w:abstractNumId w:val="41"/>
  </w:num>
  <w:num w:numId="26">
    <w:abstractNumId w:val="25"/>
  </w:num>
  <w:num w:numId="27">
    <w:abstractNumId w:val="51"/>
  </w:num>
  <w:num w:numId="28">
    <w:abstractNumId w:val="7"/>
  </w:num>
  <w:num w:numId="29">
    <w:abstractNumId w:val="43"/>
  </w:num>
  <w:num w:numId="30">
    <w:abstractNumId w:val="32"/>
  </w:num>
  <w:num w:numId="31">
    <w:abstractNumId w:val="47"/>
  </w:num>
  <w:num w:numId="32">
    <w:abstractNumId w:val="53"/>
  </w:num>
  <w:num w:numId="33">
    <w:abstractNumId w:val="33"/>
  </w:num>
  <w:num w:numId="34">
    <w:abstractNumId w:val="14"/>
  </w:num>
  <w:num w:numId="35">
    <w:abstractNumId w:val="54"/>
  </w:num>
  <w:num w:numId="36">
    <w:abstractNumId w:val="17"/>
  </w:num>
  <w:num w:numId="37">
    <w:abstractNumId w:val="18"/>
  </w:num>
  <w:num w:numId="38">
    <w:abstractNumId w:val="38"/>
  </w:num>
  <w:num w:numId="39">
    <w:abstractNumId w:val="27"/>
  </w:num>
  <w:num w:numId="40">
    <w:abstractNumId w:val="11"/>
  </w:num>
  <w:num w:numId="41">
    <w:abstractNumId w:val="24"/>
  </w:num>
  <w:num w:numId="42">
    <w:abstractNumId w:val="9"/>
  </w:num>
  <w:num w:numId="43">
    <w:abstractNumId w:val="56"/>
  </w:num>
  <w:num w:numId="44">
    <w:abstractNumId w:val="57"/>
  </w:num>
  <w:num w:numId="45">
    <w:abstractNumId w:val="45"/>
  </w:num>
  <w:num w:numId="46">
    <w:abstractNumId w:val="29"/>
  </w:num>
  <w:num w:numId="47">
    <w:abstractNumId w:val="10"/>
  </w:num>
  <w:num w:numId="48">
    <w:abstractNumId w:val="23"/>
  </w:num>
  <w:num w:numId="49">
    <w:abstractNumId w:val="19"/>
  </w:num>
  <w:num w:numId="50">
    <w:abstractNumId w:val="49"/>
  </w:num>
  <w:num w:numId="51">
    <w:abstractNumId w:val="0"/>
  </w:num>
  <w:num w:numId="52">
    <w:abstractNumId w:val="22"/>
  </w:num>
  <w:num w:numId="53">
    <w:abstractNumId w:val="12"/>
  </w:num>
  <w:num w:numId="54">
    <w:abstractNumId w:val="4"/>
  </w:num>
  <w:num w:numId="55">
    <w:abstractNumId w:val="35"/>
  </w:num>
  <w:num w:numId="56">
    <w:abstractNumId w:val="30"/>
  </w:num>
  <w:num w:numId="57">
    <w:abstractNumId w:val="31"/>
  </w:num>
  <w:num w:numId="5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tjA0NDI1MzY2MDVW0lEKTi0uzszPAykwrAUAefTFzywAAAA="/>
  </w:docVars>
  <w:rsids>
    <w:rsidRoot w:val="000913AB"/>
    <w:rsid w:val="0000107B"/>
    <w:rsid w:val="00045027"/>
    <w:rsid w:val="00054305"/>
    <w:rsid w:val="000913AB"/>
    <w:rsid w:val="000F6864"/>
    <w:rsid w:val="00176A2B"/>
    <w:rsid w:val="001C7D86"/>
    <w:rsid w:val="001F695F"/>
    <w:rsid w:val="002C3F7B"/>
    <w:rsid w:val="002F3430"/>
    <w:rsid w:val="003179A1"/>
    <w:rsid w:val="00331E48"/>
    <w:rsid w:val="00385809"/>
    <w:rsid w:val="003E5792"/>
    <w:rsid w:val="004159F6"/>
    <w:rsid w:val="00422E95"/>
    <w:rsid w:val="00424FE7"/>
    <w:rsid w:val="004F5EBE"/>
    <w:rsid w:val="00551089"/>
    <w:rsid w:val="0057205F"/>
    <w:rsid w:val="0059319B"/>
    <w:rsid w:val="005A630C"/>
    <w:rsid w:val="005C7930"/>
    <w:rsid w:val="005D1620"/>
    <w:rsid w:val="005E16C5"/>
    <w:rsid w:val="00633BA4"/>
    <w:rsid w:val="006F1F60"/>
    <w:rsid w:val="00703EBC"/>
    <w:rsid w:val="007A61BE"/>
    <w:rsid w:val="007D02D6"/>
    <w:rsid w:val="007D196B"/>
    <w:rsid w:val="007E337D"/>
    <w:rsid w:val="00837C37"/>
    <w:rsid w:val="00893D31"/>
    <w:rsid w:val="00896104"/>
    <w:rsid w:val="008B00EA"/>
    <w:rsid w:val="009175BD"/>
    <w:rsid w:val="00934EA9"/>
    <w:rsid w:val="009436FF"/>
    <w:rsid w:val="00953ACE"/>
    <w:rsid w:val="009662CA"/>
    <w:rsid w:val="009A18E3"/>
    <w:rsid w:val="009C5F72"/>
    <w:rsid w:val="009D47AD"/>
    <w:rsid w:val="009D7702"/>
    <w:rsid w:val="009F36D0"/>
    <w:rsid w:val="00A1278E"/>
    <w:rsid w:val="00AB4977"/>
    <w:rsid w:val="00B9083C"/>
    <w:rsid w:val="00BA3402"/>
    <w:rsid w:val="00BB4C89"/>
    <w:rsid w:val="00BC1AEC"/>
    <w:rsid w:val="00C20ECF"/>
    <w:rsid w:val="00C20FCA"/>
    <w:rsid w:val="00C344B8"/>
    <w:rsid w:val="00CE17C2"/>
    <w:rsid w:val="00D71CCC"/>
    <w:rsid w:val="00D84C65"/>
    <w:rsid w:val="00E156C8"/>
    <w:rsid w:val="00E56FEB"/>
    <w:rsid w:val="00E93576"/>
    <w:rsid w:val="00EC11BF"/>
    <w:rsid w:val="00F224B7"/>
    <w:rsid w:val="00F6099B"/>
    <w:rsid w:val="00F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50D51-EDA5-4BA7-AD4B-77446FD1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1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chaos-solitons-and-fractals/vol/156/suppl/C" TargetMode="External"/><Relationship Id="rId13" Type="http://schemas.openxmlformats.org/officeDocument/2006/relationships/hyperlink" Target="https://www.tandfonline.com/author/Siddiqui%2C+Muhammad+Kamran" TargetMode="External"/><Relationship Id="rId18" Type="http://schemas.openxmlformats.org/officeDocument/2006/relationships/hyperlink" Target="https://www.tandfonline.com/gpol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oan@fmi.unibuc.ro" TargetMode="External"/><Relationship Id="rId7" Type="http://schemas.openxmlformats.org/officeDocument/2006/relationships/hyperlink" Target="https://www.sciencedirect.com/journal/chaos-solitons-and-fractals" TargetMode="External"/><Relationship Id="rId12" Type="http://schemas.openxmlformats.org/officeDocument/2006/relationships/hyperlink" Target="https://www.tandfonline.com/author/Chu%2C+Yu-Ming" TargetMode="External"/><Relationship Id="rId17" Type="http://schemas.openxmlformats.org/officeDocument/2006/relationships/hyperlink" Target="https://www.tandfonline.com/author/Cancan%2C+Mur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author/Younas%2C+Muhammad+Tayyab" TargetMode="External"/><Relationship Id="rId20" Type="http://schemas.openxmlformats.org/officeDocument/2006/relationships/hyperlink" Target="http://apps.webofknowledge.com/full_record.do?product=WOS&amp;search_mode=GeneralSearch&amp;qid=1&amp;SID=P1LuolfBb4yrXricJJs&amp;page=1&amp;doc=1&amp;cacheurlFromRightClick=no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tandfonline.com/author/Zhao%2C+Dongmin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tandfonline.com/author/Nasir%2C+Muhamm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389/fchem.2021.693885" TargetMode="External"/><Relationship Id="rId19" Type="http://schemas.openxmlformats.org/officeDocument/2006/relationships/hyperlink" Target="https://www.tandfonline.com/gpol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author/Ali%2C+Kashif" TargetMode="External"/><Relationship Id="rId14" Type="http://schemas.openxmlformats.org/officeDocument/2006/relationships/hyperlink" Target="https://www.tandfonline.com/author/Ali%2C+Kashif" TargetMode="External"/><Relationship Id="rId22" Type="http://schemas.openxmlformats.org/officeDocument/2006/relationships/hyperlink" Target="mailto:martin.baca@tu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Dr.Kashif</dc:creator>
  <cp:lastModifiedBy>Administrator</cp:lastModifiedBy>
  <cp:revision>57</cp:revision>
  <cp:lastPrinted>2021-09-24T10:04:00Z</cp:lastPrinted>
  <dcterms:created xsi:type="dcterms:W3CDTF">2021-09-27T05:46:00Z</dcterms:created>
  <dcterms:modified xsi:type="dcterms:W3CDTF">2023-09-26T10:42:00Z</dcterms:modified>
</cp:coreProperties>
</file>